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6F39A" w14:textId="53792897" w:rsidR="005E6B35" w:rsidRPr="003108CC" w:rsidRDefault="005E6B35" w:rsidP="00985A1C">
      <w:pPr>
        <w:spacing w:before="360"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5F4FD02" wp14:editId="728F7EAB">
            <wp:extent cx="9420225" cy="3143250"/>
            <wp:effectExtent l="0" t="0" r="952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4746" cy="31514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D872C7" w14:textId="77777777" w:rsidR="00794F0E" w:rsidRDefault="00794F0E" w:rsidP="00F1792A">
      <w:pPr>
        <w:pStyle w:val="Tekstpodstawowy2"/>
        <w:jc w:val="center"/>
        <w:rPr>
          <w:rFonts w:eastAsia="Calibri" w:cs="Arial"/>
          <w:b/>
          <w:color w:val="4E6172"/>
          <w:sz w:val="32"/>
          <w:szCs w:val="32"/>
          <w:lang w:val="pl-PL" w:eastAsia="en-US"/>
        </w:rPr>
      </w:pPr>
    </w:p>
    <w:p w14:paraId="12C3A34A" w14:textId="084CA608" w:rsidR="009777AE" w:rsidRDefault="00936C29" w:rsidP="009777AE">
      <w:pPr>
        <w:pStyle w:val="Tekstpodstawowy2"/>
        <w:spacing w:line="288" w:lineRule="auto"/>
        <w:ind w:right="-57"/>
        <w:jc w:val="both"/>
        <w:rPr>
          <w:rFonts w:eastAsia="Arial Unicode MS" w:cs="Arial"/>
          <w:color w:val="607485"/>
          <w:sz w:val="32"/>
          <w:szCs w:val="32"/>
          <w:bdr w:val="nil"/>
          <w:lang w:val="pl-PL" w:eastAsia="pl-PL"/>
        </w:rPr>
      </w:pPr>
      <w:r>
        <w:rPr>
          <w:rFonts w:eastAsia="Arial Unicode MS" w:cs="Arial"/>
          <w:color w:val="607485"/>
          <w:sz w:val="32"/>
          <w:szCs w:val="32"/>
          <w:bdr w:val="nil"/>
          <w:lang w:val="pl-PL" w:eastAsia="pl-PL"/>
        </w:rPr>
        <w:t>Rozważasz zmianę pracy</w:t>
      </w:r>
      <w:r w:rsidR="00DB5C55">
        <w:rPr>
          <w:rFonts w:eastAsia="Arial Unicode MS" w:cs="Arial"/>
          <w:color w:val="607485"/>
          <w:sz w:val="32"/>
          <w:szCs w:val="32"/>
          <w:bdr w:val="nil"/>
          <w:lang w:val="pl-PL" w:eastAsia="pl-PL"/>
        </w:rPr>
        <w:t>?</w:t>
      </w:r>
      <w:r>
        <w:rPr>
          <w:rFonts w:eastAsia="Arial Unicode MS" w:cs="Arial"/>
          <w:color w:val="607485"/>
          <w:sz w:val="32"/>
          <w:szCs w:val="32"/>
          <w:bdr w:val="nil"/>
          <w:lang w:val="pl-PL" w:eastAsia="pl-PL"/>
        </w:rPr>
        <w:t xml:space="preserve"> </w:t>
      </w:r>
      <w:r w:rsidR="00DB5C55">
        <w:rPr>
          <w:rFonts w:eastAsia="Arial Unicode MS" w:cs="Arial"/>
          <w:color w:val="607485"/>
          <w:sz w:val="32"/>
          <w:szCs w:val="32"/>
          <w:bdr w:val="nil"/>
          <w:lang w:val="pl-PL" w:eastAsia="pl-PL"/>
        </w:rPr>
        <w:t>P</w:t>
      </w:r>
      <w:r>
        <w:rPr>
          <w:rFonts w:eastAsia="Arial Unicode MS" w:cs="Arial"/>
          <w:color w:val="607485"/>
          <w:sz w:val="32"/>
          <w:szCs w:val="32"/>
          <w:bdr w:val="nil"/>
          <w:lang w:val="pl-PL" w:eastAsia="pl-PL"/>
        </w:rPr>
        <w:t>oszukujesz nowego, stabilnego zatrudnienia</w:t>
      </w:r>
      <w:r w:rsidR="00DB5C55">
        <w:rPr>
          <w:rFonts w:eastAsia="Arial Unicode MS" w:cs="Arial"/>
          <w:color w:val="607485"/>
          <w:sz w:val="32"/>
          <w:szCs w:val="32"/>
          <w:bdr w:val="nil"/>
          <w:lang w:val="pl-PL" w:eastAsia="pl-PL"/>
        </w:rPr>
        <w:t xml:space="preserve"> i</w:t>
      </w:r>
      <w:r w:rsidR="009777AE" w:rsidRPr="002B0003">
        <w:rPr>
          <w:rFonts w:eastAsia="Arial Unicode MS" w:cs="Arial"/>
          <w:color w:val="607485"/>
          <w:sz w:val="32"/>
          <w:szCs w:val="32"/>
          <w:bdr w:val="nil"/>
          <w:lang w:val="pl-PL" w:eastAsia="pl-PL"/>
        </w:rPr>
        <w:t xml:space="preserve"> </w:t>
      </w:r>
      <w:r w:rsidR="00DB5C55" w:rsidRPr="00DB5C55">
        <w:rPr>
          <w:rFonts w:eastAsia="Arial Unicode MS" w:cs="Arial"/>
          <w:b/>
          <w:bCs/>
          <w:color w:val="607485"/>
          <w:sz w:val="32"/>
          <w:szCs w:val="32"/>
          <w:bdr w:val="nil"/>
          <w:lang w:val="pl-PL" w:eastAsia="pl-PL"/>
        </w:rPr>
        <w:t>p</w:t>
      </w:r>
      <w:r w:rsidR="0094151B" w:rsidRPr="0094151B">
        <w:rPr>
          <w:rFonts w:eastAsia="Arial Unicode MS" w:cs="Arial"/>
          <w:b/>
          <w:bCs/>
          <w:color w:val="607485"/>
          <w:sz w:val="32"/>
          <w:szCs w:val="32"/>
          <w:bdr w:val="nil"/>
          <w:lang w:val="pl-PL" w:eastAsia="pl-PL"/>
        </w:rPr>
        <w:t xml:space="preserve">odobnie jak my </w:t>
      </w:r>
      <w:r w:rsidR="00172FDC">
        <w:rPr>
          <w:rFonts w:eastAsia="Arial Unicode MS" w:cs="Arial"/>
          <w:b/>
          <w:bCs/>
          <w:color w:val="607485"/>
          <w:sz w:val="32"/>
          <w:szCs w:val="32"/>
          <w:bdr w:val="nil"/>
          <w:lang w:val="pl-PL" w:eastAsia="pl-PL"/>
        </w:rPr>
        <w:t xml:space="preserve">cenisz </w:t>
      </w:r>
      <w:r>
        <w:rPr>
          <w:rFonts w:eastAsia="Arial Unicode MS" w:cs="Arial"/>
          <w:b/>
          <w:bCs/>
          <w:color w:val="607485"/>
          <w:sz w:val="32"/>
          <w:szCs w:val="32"/>
          <w:bdr w:val="nil"/>
          <w:lang w:val="pl-PL" w:eastAsia="pl-PL"/>
        </w:rPr>
        <w:t xml:space="preserve">bezpieczeństwo </w:t>
      </w:r>
      <w:r w:rsidR="00172FDC">
        <w:rPr>
          <w:rFonts w:eastAsia="Arial Unicode MS" w:cs="Arial"/>
          <w:b/>
          <w:bCs/>
          <w:color w:val="607485"/>
          <w:sz w:val="32"/>
          <w:szCs w:val="32"/>
          <w:bdr w:val="nil"/>
          <w:lang w:val="pl-PL" w:eastAsia="pl-PL"/>
        </w:rPr>
        <w:t>pracy, warunki pracy oraz stabilizację</w:t>
      </w:r>
      <w:r w:rsidR="0094151B" w:rsidRPr="0094151B">
        <w:rPr>
          <w:rFonts w:eastAsia="Arial Unicode MS" w:cs="Arial"/>
          <w:color w:val="607485"/>
          <w:sz w:val="32"/>
          <w:szCs w:val="32"/>
          <w:bdr w:val="nil"/>
          <w:lang w:val="pl-PL" w:eastAsia="pl-PL"/>
        </w:rPr>
        <w:t>?</w:t>
      </w:r>
      <w:r w:rsidR="0094151B">
        <w:rPr>
          <w:rFonts w:eastAsia="Arial Unicode MS" w:cs="Arial"/>
          <w:color w:val="607485"/>
          <w:sz w:val="32"/>
          <w:szCs w:val="32"/>
          <w:bdr w:val="nil"/>
          <w:lang w:val="pl-PL" w:eastAsia="pl-PL"/>
        </w:rPr>
        <w:t xml:space="preserve"> </w:t>
      </w:r>
    </w:p>
    <w:p w14:paraId="2309C991" w14:textId="45220BE8" w:rsidR="009777AE" w:rsidRPr="002B0003" w:rsidRDefault="009777AE" w:rsidP="009777AE">
      <w:pPr>
        <w:pStyle w:val="Tekstpodstawowy2"/>
        <w:spacing w:line="288" w:lineRule="auto"/>
        <w:ind w:right="-57"/>
        <w:jc w:val="both"/>
        <w:rPr>
          <w:rFonts w:eastAsia="Arial Unicode MS" w:cs="Arial"/>
          <w:color w:val="607485"/>
          <w:sz w:val="32"/>
          <w:szCs w:val="32"/>
          <w:bdr w:val="nil"/>
          <w:lang w:val="pl-PL" w:eastAsia="pl-PL"/>
        </w:rPr>
      </w:pPr>
      <w:r w:rsidRPr="002B0003">
        <w:rPr>
          <w:rFonts w:eastAsia="Arial Unicode MS" w:cs="Arial"/>
          <w:color w:val="607485"/>
          <w:sz w:val="32"/>
          <w:szCs w:val="32"/>
          <w:bdr w:val="nil"/>
          <w:lang w:val="pl-PL" w:eastAsia="pl-PL"/>
        </w:rPr>
        <w:t xml:space="preserve">Szukasz pracodawcy, który będzie nie tylko wymagał, ale także będzie </w:t>
      </w:r>
      <w:r>
        <w:rPr>
          <w:rFonts w:eastAsia="Arial Unicode MS" w:cs="Arial"/>
          <w:color w:val="607485"/>
          <w:sz w:val="32"/>
          <w:szCs w:val="32"/>
          <w:bdr w:val="nil"/>
          <w:lang w:val="pl-PL" w:eastAsia="pl-PL"/>
        </w:rPr>
        <w:t>wspierał</w:t>
      </w:r>
      <w:r w:rsidRPr="002B0003">
        <w:rPr>
          <w:rFonts w:eastAsia="Arial Unicode MS" w:cs="Arial"/>
          <w:color w:val="607485"/>
          <w:sz w:val="32"/>
          <w:szCs w:val="32"/>
          <w:bdr w:val="nil"/>
          <w:lang w:val="pl-PL" w:eastAsia="pl-PL"/>
        </w:rPr>
        <w:t xml:space="preserve"> Twoje </w:t>
      </w:r>
      <w:r>
        <w:rPr>
          <w:rFonts w:eastAsia="Arial Unicode MS" w:cs="Arial"/>
          <w:color w:val="607485"/>
          <w:sz w:val="32"/>
          <w:szCs w:val="32"/>
          <w:bdr w:val="nil"/>
          <w:lang w:val="pl-PL" w:eastAsia="pl-PL"/>
        </w:rPr>
        <w:t>wdrożenie</w:t>
      </w:r>
      <w:r w:rsidR="00172FDC">
        <w:rPr>
          <w:rFonts w:eastAsia="Arial Unicode MS" w:cs="Arial"/>
          <w:color w:val="607485"/>
          <w:sz w:val="32"/>
          <w:szCs w:val="32"/>
          <w:bdr w:val="nil"/>
          <w:lang w:val="pl-PL" w:eastAsia="pl-PL"/>
        </w:rPr>
        <w:t xml:space="preserve">                           </w:t>
      </w:r>
      <w:r w:rsidR="00DB5C55">
        <w:rPr>
          <w:rFonts w:eastAsia="Arial Unicode MS" w:cs="Arial"/>
          <w:color w:val="607485"/>
          <w:sz w:val="32"/>
          <w:szCs w:val="32"/>
          <w:bdr w:val="nil"/>
          <w:lang w:val="pl-PL" w:eastAsia="pl-PL"/>
        </w:rPr>
        <w:t xml:space="preserve"> i rozwój</w:t>
      </w:r>
      <w:r w:rsidRPr="002B0003">
        <w:rPr>
          <w:rFonts w:eastAsia="Arial Unicode MS" w:cs="Arial"/>
          <w:color w:val="607485"/>
          <w:sz w:val="32"/>
          <w:szCs w:val="32"/>
          <w:bdr w:val="nil"/>
          <w:lang w:val="pl-PL" w:eastAsia="pl-PL"/>
        </w:rPr>
        <w:t>?</w:t>
      </w:r>
    </w:p>
    <w:p w14:paraId="48E20F79" w14:textId="46D9E12B" w:rsidR="009777AE" w:rsidRDefault="009777AE" w:rsidP="009777AE">
      <w:pPr>
        <w:pStyle w:val="Tekstpodstawowy2"/>
        <w:spacing w:line="288" w:lineRule="auto"/>
        <w:ind w:right="-57"/>
        <w:jc w:val="both"/>
        <w:rPr>
          <w:rFonts w:eastAsia="Arial Unicode MS" w:cs="Arial"/>
          <w:color w:val="607485"/>
          <w:sz w:val="32"/>
          <w:szCs w:val="32"/>
          <w:bdr w:val="nil"/>
          <w:lang w:val="pl-PL" w:eastAsia="pl-PL"/>
        </w:rPr>
      </w:pPr>
      <w:r w:rsidRPr="002B0003">
        <w:rPr>
          <w:rFonts w:eastAsia="Arial Unicode MS" w:cs="Arial"/>
          <w:color w:val="607485"/>
          <w:sz w:val="32"/>
          <w:szCs w:val="32"/>
          <w:bdr w:val="nil"/>
          <w:lang w:val="pl-PL" w:eastAsia="pl-PL"/>
        </w:rPr>
        <w:t xml:space="preserve">Zgłoś się do </w:t>
      </w:r>
      <w:r w:rsidR="00DB5C55">
        <w:rPr>
          <w:rFonts w:eastAsia="Arial Unicode MS" w:cs="Arial"/>
          <w:color w:val="607485"/>
          <w:sz w:val="32"/>
          <w:szCs w:val="32"/>
          <w:bdr w:val="nil"/>
          <w:lang w:val="pl-PL" w:eastAsia="pl-PL"/>
        </w:rPr>
        <w:t>Constantia Teich Poland</w:t>
      </w:r>
      <w:r w:rsidR="00172FDC">
        <w:rPr>
          <w:rFonts w:eastAsia="Arial Unicode MS" w:cs="Arial"/>
          <w:color w:val="607485"/>
          <w:sz w:val="32"/>
          <w:szCs w:val="32"/>
          <w:bdr w:val="nil"/>
          <w:lang w:val="pl-PL" w:eastAsia="pl-PL"/>
        </w:rPr>
        <w:t>!</w:t>
      </w:r>
      <w:r w:rsidR="00DB5C55">
        <w:rPr>
          <w:rFonts w:eastAsia="Arial Unicode MS" w:cs="Arial"/>
          <w:color w:val="607485"/>
          <w:sz w:val="32"/>
          <w:szCs w:val="32"/>
          <w:bdr w:val="nil"/>
          <w:lang w:val="pl-PL" w:eastAsia="pl-PL"/>
        </w:rPr>
        <w:t xml:space="preserve"> -</w:t>
      </w:r>
      <w:r w:rsidR="00172FDC">
        <w:rPr>
          <w:rFonts w:eastAsia="Arial Unicode MS" w:cs="Arial"/>
          <w:color w:val="607485"/>
          <w:sz w:val="32"/>
          <w:szCs w:val="32"/>
          <w:bdr w:val="nil"/>
          <w:lang w:val="pl-PL" w:eastAsia="pl-PL"/>
        </w:rPr>
        <w:t xml:space="preserve"> </w:t>
      </w:r>
      <w:r w:rsidR="00DB5C55">
        <w:rPr>
          <w:rFonts w:eastAsia="Arial Unicode MS" w:cs="Arial"/>
          <w:color w:val="607485"/>
          <w:sz w:val="32"/>
          <w:szCs w:val="32"/>
          <w:bdr w:val="nil"/>
          <w:lang w:val="pl-PL" w:eastAsia="pl-PL"/>
        </w:rPr>
        <w:t>firmy działającej od ponad 30 lat w Rogowcu</w:t>
      </w:r>
      <w:r w:rsidR="00172FDC">
        <w:rPr>
          <w:rFonts w:eastAsia="Arial Unicode MS" w:cs="Arial"/>
          <w:color w:val="607485"/>
          <w:sz w:val="32"/>
          <w:szCs w:val="32"/>
          <w:bdr w:val="nil"/>
          <w:lang w:val="pl-PL" w:eastAsia="pl-PL"/>
        </w:rPr>
        <w:t>,</w:t>
      </w:r>
      <w:r w:rsidR="00DB5C55">
        <w:rPr>
          <w:rFonts w:eastAsia="Arial Unicode MS" w:cs="Arial"/>
          <w:color w:val="607485"/>
          <w:sz w:val="32"/>
          <w:szCs w:val="32"/>
          <w:bdr w:val="nil"/>
          <w:lang w:val="pl-PL" w:eastAsia="pl-PL"/>
        </w:rPr>
        <w:t xml:space="preserve"> produkującej opakowania </w:t>
      </w:r>
      <w:r w:rsidR="00172FDC">
        <w:rPr>
          <w:rFonts w:eastAsia="Arial Unicode MS" w:cs="Arial"/>
          <w:color w:val="607485"/>
          <w:sz w:val="32"/>
          <w:szCs w:val="32"/>
          <w:bdr w:val="nil"/>
          <w:lang w:val="pl-PL" w:eastAsia="pl-PL"/>
        </w:rPr>
        <w:t>dla przemysłu spożywczego.</w:t>
      </w:r>
      <w:r w:rsidR="00DB5C55">
        <w:rPr>
          <w:rFonts w:eastAsia="Arial Unicode MS" w:cs="Arial"/>
          <w:color w:val="607485"/>
          <w:sz w:val="32"/>
          <w:szCs w:val="32"/>
          <w:bdr w:val="nil"/>
          <w:lang w:val="pl-PL" w:eastAsia="pl-PL"/>
        </w:rPr>
        <w:t xml:space="preserve"> </w:t>
      </w:r>
      <w:r w:rsidRPr="002B0003">
        <w:rPr>
          <w:rFonts w:eastAsia="Arial Unicode MS" w:cs="Arial"/>
          <w:color w:val="607485"/>
          <w:sz w:val="32"/>
          <w:szCs w:val="32"/>
          <w:bdr w:val="nil"/>
          <w:lang w:val="pl-PL" w:eastAsia="pl-PL"/>
        </w:rPr>
        <w:t>Mamy ofertę w sam raz dla Ciebie!</w:t>
      </w:r>
    </w:p>
    <w:p w14:paraId="5FD1C7AD" w14:textId="25DC8519" w:rsidR="009777AE" w:rsidRDefault="009777AE" w:rsidP="00F1792A">
      <w:pPr>
        <w:pStyle w:val="Tekstpodstawowy2"/>
        <w:jc w:val="center"/>
        <w:rPr>
          <w:rFonts w:eastAsia="Calibri" w:cs="Arial"/>
          <w:b/>
          <w:color w:val="4E6172"/>
          <w:sz w:val="36"/>
          <w:szCs w:val="36"/>
          <w:lang w:val="pl-PL" w:eastAsia="en-US"/>
        </w:rPr>
      </w:pPr>
    </w:p>
    <w:p w14:paraId="03201627" w14:textId="7B10A9FF" w:rsidR="007A4E51" w:rsidRPr="00AD2590" w:rsidRDefault="009777AE" w:rsidP="00F1792A">
      <w:pPr>
        <w:pStyle w:val="Tekstpodstawowy2"/>
        <w:jc w:val="center"/>
        <w:rPr>
          <w:rFonts w:eastAsia="Calibri" w:cs="Arial"/>
          <w:b/>
          <w:color w:val="4E6172"/>
          <w:sz w:val="36"/>
          <w:szCs w:val="36"/>
          <w:lang w:val="pl-PL" w:eastAsia="en-US"/>
        </w:rPr>
      </w:pPr>
      <w:r>
        <w:rPr>
          <w:rFonts w:eastAsia="Calibri" w:cs="Arial"/>
          <w:b/>
          <w:color w:val="4E6172"/>
          <w:sz w:val="36"/>
          <w:szCs w:val="36"/>
          <w:lang w:val="pl-PL" w:eastAsia="en-US"/>
        </w:rPr>
        <w:t>Constantia Teich Poland Sp. z o.o. p</w:t>
      </w:r>
      <w:r w:rsidR="003108CC" w:rsidRPr="009777AE">
        <w:rPr>
          <w:rFonts w:eastAsia="Calibri" w:cs="Arial"/>
          <w:b/>
          <w:color w:val="4E6172"/>
          <w:sz w:val="36"/>
          <w:szCs w:val="36"/>
          <w:lang w:val="pl-PL" w:eastAsia="en-US"/>
        </w:rPr>
        <w:t xml:space="preserve">oszukuje osoby do pracy </w:t>
      </w:r>
      <w:r w:rsidR="00053929" w:rsidRPr="009777AE">
        <w:rPr>
          <w:rFonts w:eastAsia="Calibri" w:cs="Arial"/>
          <w:b/>
          <w:color w:val="4E6172"/>
          <w:sz w:val="36"/>
          <w:szCs w:val="36"/>
          <w:lang w:val="pl-PL" w:eastAsia="en-US"/>
        </w:rPr>
        <w:t xml:space="preserve">do </w:t>
      </w:r>
      <w:r w:rsidR="003108CC" w:rsidRPr="009777AE">
        <w:rPr>
          <w:rFonts w:eastAsia="Calibri" w:cs="Arial"/>
          <w:b/>
          <w:color w:val="4E6172"/>
          <w:sz w:val="36"/>
          <w:szCs w:val="36"/>
          <w:lang w:val="pl-PL" w:eastAsia="en-US"/>
        </w:rPr>
        <w:t>stanowisko</w:t>
      </w:r>
      <w:r w:rsidR="003108CC" w:rsidRPr="00AD2590">
        <w:rPr>
          <w:rFonts w:eastAsia="Calibri" w:cs="Arial"/>
          <w:b/>
          <w:color w:val="4E6172"/>
          <w:sz w:val="36"/>
          <w:szCs w:val="36"/>
          <w:lang w:val="pl-PL" w:eastAsia="en-US"/>
        </w:rPr>
        <w:t>:</w:t>
      </w:r>
      <w:r w:rsidR="00522644" w:rsidRPr="00AD2590">
        <w:rPr>
          <w:rFonts w:eastAsia="Calibri" w:cs="Arial"/>
          <w:b/>
          <w:color w:val="4E6172"/>
          <w:sz w:val="36"/>
          <w:szCs w:val="36"/>
          <w:lang w:val="pl-PL" w:eastAsia="en-US"/>
        </w:rPr>
        <w:t xml:space="preserve"> </w:t>
      </w:r>
    </w:p>
    <w:p w14:paraId="31A68B26" w14:textId="77777777" w:rsidR="006D6A7E" w:rsidRDefault="006D6A7E" w:rsidP="00E01098">
      <w:pPr>
        <w:spacing w:after="120"/>
        <w:jc w:val="center"/>
        <w:rPr>
          <w:rFonts w:ascii="Arial" w:hAnsi="Arial" w:cs="Arial"/>
          <w:b/>
          <w:color w:val="FF0000"/>
          <w:sz w:val="72"/>
          <w:szCs w:val="72"/>
        </w:rPr>
      </w:pPr>
      <w:r>
        <w:rPr>
          <w:rFonts w:ascii="Arial" w:hAnsi="Arial" w:cs="Arial"/>
          <w:b/>
          <w:color w:val="FF0000"/>
          <w:sz w:val="72"/>
          <w:szCs w:val="72"/>
        </w:rPr>
        <w:t>Osoby do działu</w:t>
      </w:r>
      <w:r w:rsidR="00936C29" w:rsidRPr="00936C29">
        <w:rPr>
          <w:rFonts w:ascii="Arial" w:hAnsi="Arial" w:cs="Arial"/>
          <w:b/>
          <w:color w:val="FF0000"/>
          <w:sz w:val="72"/>
          <w:szCs w:val="72"/>
        </w:rPr>
        <w:t xml:space="preserve"> produkcji</w:t>
      </w:r>
      <w:r w:rsidR="00936C29">
        <w:rPr>
          <w:rFonts w:ascii="Arial" w:hAnsi="Arial" w:cs="Arial"/>
          <w:b/>
          <w:color w:val="FF0000"/>
          <w:sz w:val="72"/>
          <w:szCs w:val="72"/>
        </w:rPr>
        <w:t xml:space="preserve"> </w:t>
      </w:r>
    </w:p>
    <w:p w14:paraId="65D9652B" w14:textId="2D6FB604" w:rsidR="00936C29" w:rsidRPr="00172FDC" w:rsidRDefault="00172FDC" w:rsidP="00E01098">
      <w:pPr>
        <w:spacing w:after="120"/>
        <w:jc w:val="center"/>
        <w:rPr>
          <w:rFonts w:ascii="Arial" w:hAnsi="Arial" w:cs="Arial"/>
          <w:b/>
          <w:color w:val="FF0000"/>
          <w:sz w:val="40"/>
          <w:szCs w:val="40"/>
        </w:rPr>
      </w:pPr>
      <w:r w:rsidRPr="00172FDC">
        <w:rPr>
          <w:rFonts w:ascii="Arial" w:hAnsi="Arial" w:cs="Arial"/>
          <w:b/>
          <w:color w:val="FF0000"/>
          <w:sz w:val="40"/>
          <w:szCs w:val="40"/>
        </w:rPr>
        <w:t xml:space="preserve">(z uprawnieniami </w:t>
      </w:r>
      <w:r w:rsidR="00482224">
        <w:rPr>
          <w:rFonts w:ascii="Arial" w:hAnsi="Arial" w:cs="Arial"/>
          <w:b/>
          <w:color w:val="FF0000"/>
          <w:sz w:val="40"/>
          <w:szCs w:val="40"/>
        </w:rPr>
        <w:t xml:space="preserve">na wózki </w:t>
      </w:r>
      <w:r w:rsidRPr="00172FDC">
        <w:rPr>
          <w:rFonts w:ascii="Arial" w:hAnsi="Arial" w:cs="Arial"/>
          <w:b/>
          <w:color w:val="FF0000"/>
          <w:sz w:val="40"/>
          <w:szCs w:val="40"/>
        </w:rPr>
        <w:t>UDT)</w:t>
      </w:r>
    </w:p>
    <w:p w14:paraId="3E7AC18F" w14:textId="462FA7D6" w:rsidR="00F73F8D" w:rsidRDefault="00984EBA" w:rsidP="00E01098">
      <w:pPr>
        <w:spacing w:after="120"/>
        <w:jc w:val="center"/>
        <w:rPr>
          <w:rFonts w:ascii="Arial" w:hAnsi="Arial" w:cs="Arial"/>
          <w:b/>
          <w:color w:val="B31B34"/>
          <w:sz w:val="36"/>
          <w:szCs w:val="36"/>
        </w:rPr>
      </w:pPr>
      <w:r w:rsidRPr="00197B39">
        <w:rPr>
          <w:rFonts w:ascii="Arial" w:eastAsia="Calibri" w:hAnsi="Arial" w:cs="Arial"/>
          <w:b/>
          <w:noProof/>
          <w:color w:val="4E6172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824683" wp14:editId="445EBE20">
                <wp:simplePos x="0" y="0"/>
                <wp:positionH relativeFrom="margin">
                  <wp:posOffset>-204632</wp:posOffset>
                </wp:positionH>
                <wp:positionV relativeFrom="paragraph">
                  <wp:posOffset>413385</wp:posOffset>
                </wp:positionV>
                <wp:extent cx="9601200" cy="6858000"/>
                <wp:effectExtent l="0" t="0" r="0" b="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01200" cy="685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5B2A7" w14:textId="57AEBD35" w:rsidR="00025FC6" w:rsidRPr="00B0451C" w:rsidRDefault="00025FC6" w:rsidP="00025FC6">
                            <w:pPr>
                              <w:pStyle w:val="Tekstpodstawowy2"/>
                              <w:spacing w:line="288" w:lineRule="auto"/>
                              <w:ind w:right="-57" w:firstLine="708"/>
                              <w:jc w:val="both"/>
                              <w:rPr>
                                <w:rFonts w:eastAsiaTheme="minorHAnsi" w:cs="Arial"/>
                                <w:b/>
                                <w:color w:val="4E6172"/>
                                <w:sz w:val="32"/>
                                <w:szCs w:val="32"/>
                                <w:lang w:val="pl-PL" w:eastAsia="en-US"/>
                              </w:rPr>
                            </w:pPr>
                            <w:r w:rsidRPr="00B0451C">
                              <w:rPr>
                                <w:rFonts w:eastAsiaTheme="minorHAnsi" w:cs="Arial"/>
                                <w:b/>
                                <w:color w:val="4E6172"/>
                                <w:sz w:val="32"/>
                                <w:szCs w:val="32"/>
                                <w:lang w:val="pl-PL" w:eastAsia="en-US"/>
                              </w:rPr>
                              <w:t>Nasza oferta:</w:t>
                            </w:r>
                          </w:p>
                          <w:p w14:paraId="32072C57" w14:textId="17EDCD6A" w:rsidR="00025FC6" w:rsidRDefault="00B0451C" w:rsidP="00B0451C">
                            <w:pPr>
                              <w:pStyle w:val="Tekstpodstawowy2"/>
                              <w:spacing w:line="288" w:lineRule="auto"/>
                              <w:ind w:right="-57"/>
                              <w:jc w:val="center"/>
                              <w:rPr>
                                <w:rFonts w:eastAsia="Arial Unicode MS" w:cs="Arial"/>
                                <w:b/>
                                <w:bCs/>
                                <w:color w:val="607485"/>
                                <w:sz w:val="32"/>
                                <w:szCs w:val="32"/>
                                <w:bdr w:val="nil"/>
                                <w:lang w:val="pl-PL" w:eastAsia="pl-PL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EE27F0" wp14:editId="6A9F0D7E">
                                  <wp:extent cx="6467475" cy="1335931"/>
                                  <wp:effectExtent l="0" t="0" r="0" b="0"/>
                                  <wp:docPr id="4" name="Obraz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00989" cy="13428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FE53DAF" w14:textId="5928B6FE" w:rsidR="00482224" w:rsidRPr="00482224" w:rsidRDefault="00482224" w:rsidP="00482224">
                            <w:pPr>
                              <w:pStyle w:val="Tekstpodstawowy2"/>
                              <w:numPr>
                                <w:ilvl w:val="1"/>
                                <w:numId w:val="30"/>
                              </w:numPr>
                              <w:spacing w:line="288" w:lineRule="auto"/>
                              <w:ind w:left="1418" w:right="-57" w:hanging="567"/>
                              <w:jc w:val="both"/>
                              <w:rPr>
                                <w:rFonts w:eastAsia="Arial Unicode MS" w:cs="Arial"/>
                                <w:color w:val="607485"/>
                                <w:sz w:val="28"/>
                                <w:szCs w:val="28"/>
                                <w:bdr w:val="nil"/>
                                <w:lang w:val="pl-PL" w:eastAsia="pl-PL"/>
                              </w:rPr>
                            </w:pPr>
                            <w:r>
                              <w:rPr>
                                <w:rFonts w:eastAsia="Arial Unicode MS" w:cs="Arial"/>
                                <w:color w:val="607485"/>
                                <w:sz w:val="28"/>
                                <w:szCs w:val="28"/>
                                <w:bdr w:val="nil"/>
                                <w:lang w:val="pl-PL" w:eastAsia="pl-PL"/>
                              </w:rPr>
                              <w:t>m</w:t>
                            </w:r>
                            <w:r w:rsidRPr="00482224">
                              <w:rPr>
                                <w:rFonts w:eastAsia="Arial Unicode MS" w:cs="Arial"/>
                                <w:color w:val="607485"/>
                                <w:sz w:val="28"/>
                                <w:szCs w:val="28"/>
                                <w:bdr w:val="nil"/>
                                <w:lang w:val="pl-PL" w:eastAsia="pl-PL"/>
                              </w:rPr>
                              <w:t>ożliwość nawiązania długotrwałej współpracy - średni staż pracy w firmie to 10 lat,</w:t>
                            </w:r>
                          </w:p>
                          <w:p w14:paraId="77CC33B1" w14:textId="66A39B0E" w:rsidR="00482224" w:rsidRPr="00482224" w:rsidRDefault="00482224" w:rsidP="00482224">
                            <w:pPr>
                              <w:pStyle w:val="Tekstpodstawowy2"/>
                              <w:numPr>
                                <w:ilvl w:val="1"/>
                                <w:numId w:val="30"/>
                              </w:numPr>
                              <w:spacing w:line="288" w:lineRule="auto"/>
                              <w:ind w:left="1418" w:right="-57" w:hanging="567"/>
                              <w:jc w:val="both"/>
                              <w:rPr>
                                <w:rFonts w:eastAsia="Arial Unicode MS" w:cs="Arial"/>
                                <w:color w:val="607485"/>
                                <w:sz w:val="28"/>
                                <w:szCs w:val="28"/>
                                <w:bdr w:val="nil"/>
                                <w:lang w:val="pl-PL" w:eastAsia="pl-PL"/>
                              </w:rPr>
                            </w:pPr>
                            <w:r>
                              <w:rPr>
                                <w:rFonts w:eastAsia="Arial Unicode MS" w:cs="Arial"/>
                                <w:color w:val="607485"/>
                                <w:sz w:val="28"/>
                                <w:szCs w:val="28"/>
                                <w:bdr w:val="nil"/>
                                <w:lang w:val="pl-PL" w:eastAsia="pl-PL"/>
                              </w:rPr>
                              <w:t>w</w:t>
                            </w:r>
                            <w:r w:rsidRPr="00482224">
                              <w:rPr>
                                <w:rFonts w:eastAsia="Arial Unicode MS" w:cs="Arial"/>
                                <w:color w:val="607485"/>
                                <w:sz w:val="28"/>
                                <w:szCs w:val="28"/>
                                <w:bdr w:val="nil"/>
                                <w:lang w:val="pl-PL" w:eastAsia="pl-PL"/>
                              </w:rPr>
                              <w:t>ynagrodzenie uwzględniające system premiowy, w tym premię roczną,</w:t>
                            </w:r>
                          </w:p>
                          <w:p w14:paraId="31EB1BC0" w14:textId="2CFCB406" w:rsidR="00482224" w:rsidRPr="00482224" w:rsidRDefault="00482224" w:rsidP="00482224">
                            <w:pPr>
                              <w:pStyle w:val="Tekstpodstawowy2"/>
                              <w:numPr>
                                <w:ilvl w:val="1"/>
                                <w:numId w:val="30"/>
                              </w:numPr>
                              <w:spacing w:line="288" w:lineRule="auto"/>
                              <w:ind w:left="1418" w:right="-57" w:hanging="567"/>
                              <w:jc w:val="both"/>
                              <w:rPr>
                                <w:rFonts w:eastAsia="Arial Unicode MS" w:cs="Arial"/>
                                <w:color w:val="607485"/>
                                <w:sz w:val="28"/>
                                <w:szCs w:val="28"/>
                                <w:bdr w:val="nil"/>
                                <w:lang w:val="pl-PL" w:eastAsia="pl-PL"/>
                              </w:rPr>
                            </w:pPr>
                            <w:r>
                              <w:rPr>
                                <w:rFonts w:eastAsia="Arial Unicode MS" w:cs="Arial"/>
                                <w:color w:val="607485"/>
                                <w:sz w:val="28"/>
                                <w:szCs w:val="28"/>
                                <w:bdr w:val="nil"/>
                                <w:lang w:val="pl-PL" w:eastAsia="pl-PL"/>
                              </w:rPr>
                              <w:t>p</w:t>
                            </w:r>
                            <w:r w:rsidRPr="00482224">
                              <w:rPr>
                                <w:rFonts w:eastAsia="Arial Unicode MS" w:cs="Arial"/>
                                <w:color w:val="607485"/>
                                <w:sz w:val="28"/>
                                <w:szCs w:val="28"/>
                                <w:bdr w:val="nil"/>
                                <w:lang w:val="pl-PL" w:eastAsia="pl-PL"/>
                              </w:rPr>
                              <w:t>rywatn</w:t>
                            </w:r>
                            <w:r>
                              <w:rPr>
                                <w:rFonts w:eastAsia="Arial Unicode MS" w:cs="Arial"/>
                                <w:color w:val="607485"/>
                                <w:sz w:val="28"/>
                                <w:szCs w:val="28"/>
                                <w:bdr w:val="nil"/>
                                <w:lang w:val="pl-PL" w:eastAsia="pl-PL"/>
                              </w:rPr>
                              <w:t>a</w:t>
                            </w:r>
                            <w:r w:rsidRPr="00482224">
                              <w:rPr>
                                <w:rFonts w:eastAsia="Arial Unicode MS" w:cs="Arial"/>
                                <w:color w:val="607485"/>
                                <w:sz w:val="28"/>
                                <w:szCs w:val="28"/>
                                <w:bdr w:val="nil"/>
                                <w:lang w:val="pl-PL" w:eastAsia="pl-PL"/>
                              </w:rPr>
                              <w:t xml:space="preserve"> opiekę medyczną w całości opłacaną przez pracodawcę (od pierwszego dnia pracy),</w:t>
                            </w:r>
                          </w:p>
                          <w:p w14:paraId="28138110" w14:textId="627C8C1A" w:rsidR="00B0451C" w:rsidRDefault="00482224" w:rsidP="00482224">
                            <w:pPr>
                              <w:pStyle w:val="Tekstpodstawowy2"/>
                              <w:numPr>
                                <w:ilvl w:val="1"/>
                                <w:numId w:val="30"/>
                              </w:numPr>
                              <w:spacing w:line="288" w:lineRule="auto"/>
                              <w:ind w:left="1418" w:right="-57" w:hanging="567"/>
                              <w:jc w:val="both"/>
                              <w:rPr>
                                <w:rFonts w:eastAsia="Arial Unicode MS" w:cs="Arial"/>
                                <w:b/>
                                <w:bCs/>
                                <w:color w:val="607485"/>
                                <w:sz w:val="32"/>
                                <w:szCs w:val="32"/>
                                <w:bdr w:val="nil"/>
                                <w:lang w:val="pl-PL" w:eastAsia="pl-PL"/>
                              </w:rPr>
                            </w:pPr>
                            <w:r>
                              <w:rPr>
                                <w:rFonts w:eastAsia="Arial Unicode MS" w:cs="Arial"/>
                                <w:color w:val="607485"/>
                                <w:sz w:val="28"/>
                                <w:szCs w:val="28"/>
                                <w:bdr w:val="nil"/>
                                <w:lang w:val="pl-PL" w:eastAsia="pl-PL"/>
                              </w:rPr>
                              <w:t>d</w:t>
                            </w:r>
                            <w:r w:rsidRPr="00482224">
                              <w:rPr>
                                <w:rFonts w:eastAsia="Arial Unicode MS" w:cs="Arial"/>
                                <w:color w:val="607485"/>
                                <w:sz w:val="28"/>
                                <w:szCs w:val="28"/>
                                <w:bdr w:val="nil"/>
                                <w:lang w:val="pl-PL" w:eastAsia="pl-PL"/>
                              </w:rPr>
                              <w:t>ostęp do platformy benefitowej oraz możliwość skorzystania z dofinansowania do pakietów sportowych oraz innych benefitów pracowniczych (w tym m.in. dzień wolny z okazji urodzin, możliwość zakupienia ciepłego posiłku w stołówce, dofinansowanie do wypoczynku oraz świadczenia świąteczne</w:t>
                            </w:r>
                          </w:p>
                          <w:p w14:paraId="4B7533EE" w14:textId="77777777" w:rsidR="00B0451C" w:rsidRDefault="00B0451C" w:rsidP="00B0451C">
                            <w:pPr>
                              <w:pStyle w:val="Tekstpodstawowy2"/>
                              <w:spacing w:line="288" w:lineRule="auto"/>
                              <w:ind w:right="-57" w:firstLine="708"/>
                              <w:jc w:val="both"/>
                              <w:rPr>
                                <w:rFonts w:eastAsia="Arial Unicode MS" w:cs="Arial"/>
                                <w:b/>
                                <w:bCs/>
                                <w:color w:val="607485"/>
                                <w:sz w:val="32"/>
                                <w:szCs w:val="32"/>
                                <w:bdr w:val="nil"/>
                                <w:lang w:val="pl-PL" w:eastAsia="pl-PL"/>
                              </w:rPr>
                            </w:pPr>
                          </w:p>
                          <w:p w14:paraId="04F8F83F" w14:textId="77777777" w:rsidR="00B0451C" w:rsidRDefault="00B0451C" w:rsidP="00B0451C">
                            <w:pPr>
                              <w:pStyle w:val="Tekstpodstawowy2"/>
                              <w:spacing w:line="288" w:lineRule="auto"/>
                              <w:ind w:right="-57" w:firstLine="708"/>
                              <w:jc w:val="both"/>
                              <w:rPr>
                                <w:rFonts w:eastAsia="Arial Unicode MS" w:cs="Arial"/>
                                <w:b/>
                                <w:bCs/>
                                <w:color w:val="607485"/>
                                <w:sz w:val="32"/>
                                <w:szCs w:val="32"/>
                                <w:bdr w:val="nil"/>
                                <w:lang w:val="pl-PL" w:eastAsia="pl-PL"/>
                              </w:rPr>
                            </w:pPr>
                          </w:p>
                          <w:p w14:paraId="7C71F209" w14:textId="77777777" w:rsidR="00B0451C" w:rsidRDefault="00B0451C" w:rsidP="00B0451C">
                            <w:pPr>
                              <w:pStyle w:val="Tekstpodstawowy2"/>
                              <w:spacing w:line="288" w:lineRule="auto"/>
                              <w:ind w:right="-57" w:firstLine="708"/>
                              <w:jc w:val="both"/>
                              <w:rPr>
                                <w:rFonts w:eastAsia="Arial Unicode MS" w:cs="Arial"/>
                                <w:b/>
                                <w:bCs/>
                                <w:color w:val="607485"/>
                                <w:sz w:val="32"/>
                                <w:szCs w:val="32"/>
                                <w:bdr w:val="nil"/>
                                <w:lang w:val="pl-PL" w:eastAsia="pl-PL"/>
                              </w:rPr>
                            </w:pPr>
                          </w:p>
                          <w:p w14:paraId="7F67D444" w14:textId="77777777" w:rsidR="0094151B" w:rsidRDefault="0094151B" w:rsidP="00B0451C">
                            <w:pPr>
                              <w:pStyle w:val="Tekstpodstawowy2"/>
                              <w:spacing w:line="288" w:lineRule="auto"/>
                              <w:ind w:right="-57" w:hanging="142"/>
                              <w:jc w:val="both"/>
                              <w:rPr>
                                <w:rFonts w:eastAsia="Arial Unicode MS" w:cs="Arial"/>
                                <w:b/>
                                <w:bCs/>
                                <w:color w:val="607485"/>
                                <w:sz w:val="32"/>
                                <w:szCs w:val="32"/>
                                <w:bdr w:val="nil"/>
                                <w:lang w:val="pl-PL" w:eastAsia="pl-PL"/>
                              </w:rPr>
                            </w:pPr>
                          </w:p>
                          <w:p w14:paraId="15D2D235" w14:textId="77777777" w:rsidR="00482224" w:rsidRDefault="00B0451C" w:rsidP="00B0451C">
                            <w:pPr>
                              <w:pStyle w:val="Tekstpodstawowy2"/>
                              <w:spacing w:line="288" w:lineRule="auto"/>
                              <w:ind w:right="-57" w:hanging="142"/>
                              <w:jc w:val="both"/>
                              <w:rPr>
                                <w:rFonts w:eastAsia="Arial Unicode MS" w:cs="Arial"/>
                                <w:b/>
                                <w:bCs/>
                                <w:color w:val="607485"/>
                                <w:sz w:val="32"/>
                                <w:szCs w:val="32"/>
                                <w:bdr w:val="nil"/>
                                <w:lang w:val="pl-PL" w:eastAsia="pl-PL"/>
                              </w:rPr>
                            </w:pPr>
                            <w:r>
                              <w:rPr>
                                <w:rFonts w:eastAsia="Arial Unicode MS" w:cs="Arial"/>
                                <w:b/>
                                <w:bCs/>
                                <w:color w:val="607485"/>
                                <w:sz w:val="32"/>
                                <w:szCs w:val="32"/>
                                <w:bdr w:val="nil"/>
                                <w:lang w:val="pl-PL" w:eastAsia="pl-PL"/>
                              </w:rPr>
                              <w:t xml:space="preserve">       </w:t>
                            </w:r>
                          </w:p>
                          <w:p w14:paraId="2C580F7D" w14:textId="5B5DA64D" w:rsidR="002B0003" w:rsidRPr="00EA069A" w:rsidRDefault="00482224" w:rsidP="00482224">
                            <w:pPr>
                              <w:pStyle w:val="Tekstpodstawowy2"/>
                              <w:spacing w:line="288" w:lineRule="auto"/>
                              <w:ind w:right="-57"/>
                              <w:jc w:val="both"/>
                              <w:rPr>
                                <w:rFonts w:eastAsia="Arial Unicode MS" w:cs="Arial"/>
                                <w:color w:val="607485"/>
                                <w:sz w:val="32"/>
                                <w:szCs w:val="32"/>
                                <w:bdr w:val="nil"/>
                                <w:lang w:val="pl-PL" w:eastAsia="pl-PL"/>
                              </w:rPr>
                            </w:pPr>
                            <w:r>
                              <w:rPr>
                                <w:rFonts w:eastAsia="Arial Unicode MS" w:cs="Arial"/>
                                <w:b/>
                                <w:bCs/>
                                <w:color w:val="607485"/>
                                <w:sz w:val="32"/>
                                <w:szCs w:val="32"/>
                                <w:bdr w:val="nil"/>
                                <w:lang w:val="pl-PL" w:eastAsia="pl-PL"/>
                              </w:rPr>
                              <w:t xml:space="preserve">       </w:t>
                            </w:r>
                            <w:r w:rsidR="002B0003" w:rsidRPr="00B0451C">
                              <w:rPr>
                                <w:rFonts w:eastAsiaTheme="minorHAnsi" w:cs="Arial"/>
                                <w:b/>
                                <w:color w:val="4E6172"/>
                                <w:sz w:val="32"/>
                                <w:szCs w:val="32"/>
                                <w:lang w:val="pl-PL" w:eastAsia="en-US"/>
                              </w:rPr>
                              <w:t>Zadania na tym stanowisku obejmują:</w:t>
                            </w:r>
                          </w:p>
                          <w:p w14:paraId="2C5B97EE" w14:textId="77777777" w:rsidR="00172FDC" w:rsidRPr="00172FDC" w:rsidRDefault="00172FDC" w:rsidP="00172FDC">
                            <w:pPr>
                              <w:pStyle w:val="Tekstpodstawowy2"/>
                              <w:numPr>
                                <w:ilvl w:val="0"/>
                                <w:numId w:val="27"/>
                              </w:numPr>
                              <w:ind w:left="1418" w:right="0" w:hanging="567"/>
                              <w:jc w:val="both"/>
                              <w:rPr>
                                <w:rFonts w:eastAsia="Arial Unicode MS" w:cs="Arial"/>
                                <w:color w:val="607485"/>
                                <w:sz w:val="28"/>
                                <w:szCs w:val="28"/>
                                <w:bdr w:val="nil"/>
                                <w:lang w:val="pl-PL" w:eastAsia="pl-PL"/>
                              </w:rPr>
                            </w:pPr>
                            <w:r w:rsidRPr="00172FDC">
                              <w:rPr>
                                <w:rFonts w:eastAsia="Arial Unicode MS" w:cs="Arial"/>
                                <w:color w:val="607485"/>
                                <w:sz w:val="28"/>
                                <w:szCs w:val="28"/>
                                <w:bdr w:val="nil"/>
                                <w:lang w:val="pl-PL" w:eastAsia="pl-PL"/>
                              </w:rPr>
                              <w:t>obsługę urządzeń produkcyjnych;</w:t>
                            </w:r>
                          </w:p>
                          <w:p w14:paraId="47060910" w14:textId="77777777" w:rsidR="00172FDC" w:rsidRPr="00172FDC" w:rsidRDefault="00172FDC" w:rsidP="00172FDC">
                            <w:pPr>
                              <w:pStyle w:val="Tekstpodstawowy2"/>
                              <w:numPr>
                                <w:ilvl w:val="0"/>
                                <w:numId w:val="27"/>
                              </w:numPr>
                              <w:ind w:left="1418" w:right="0" w:hanging="567"/>
                              <w:jc w:val="both"/>
                              <w:rPr>
                                <w:rFonts w:eastAsia="Arial Unicode MS" w:cs="Arial"/>
                                <w:color w:val="607485"/>
                                <w:sz w:val="28"/>
                                <w:szCs w:val="28"/>
                                <w:bdr w:val="nil"/>
                                <w:lang w:val="pl-PL" w:eastAsia="pl-PL"/>
                              </w:rPr>
                            </w:pPr>
                            <w:r w:rsidRPr="00172FDC">
                              <w:rPr>
                                <w:rFonts w:eastAsia="Arial Unicode MS" w:cs="Arial"/>
                                <w:color w:val="607485"/>
                                <w:sz w:val="28"/>
                                <w:szCs w:val="28"/>
                                <w:bdr w:val="nil"/>
                                <w:lang w:val="pl-PL" w:eastAsia="pl-PL"/>
                              </w:rPr>
                              <w:t>transport wewnątrzprodukcyjny - obsługa wózka widłowego;</w:t>
                            </w:r>
                          </w:p>
                          <w:p w14:paraId="23B37D99" w14:textId="5B4171CA" w:rsidR="00172FDC" w:rsidRPr="00172FDC" w:rsidRDefault="00172FDC" w:rsidP="00172FDC">
                            <w:pPr>
                              <w:pStyle w:val="Tekstpodstawowy2"/>
                              <w:numPr>
                                <w:ilvl w:val="0"/>
                                <w:numId w:val="27"/>
                              </w:numPr>
                              <w:ind w:left="1418" w:right="0" w:hanging="567"/>
                              <w:jc w:val="both"/>
                              <w:rPr>
                                <w:rFonts w:eastAsia="Arial Unicode MS" w:cs="Arial"/>
                                <w:color w:val="607485"/>
                                <w:sz w:val="28"/>
                                <w:szCs w:val="28"/>
                                <w:bdr w:val="nil"/>
                                <w:lang w:val="pl-PL" w:eastAsia="pl-PL"/>
                              </w:rPr>
                            </w:pPr>
                            <w:r w:rsidRPr="00172FDC">
                              <w:rPr>
                                <w:rFonts w:eastAsia="Arial Unicode MS" w:cs="Arial"/>
                                <w:color w:val="607485"/>
                                <w:sz w:val="28"/>
                                <w:szCs w:val="28"/>
                                <w:bdr w:val="nil"/>
                                <w:lang w:val="pl-PL" w:eastAsia="pl-PL"/>
                              </w:rPr>
                              <w:t>współpracę z innymi członkami zespołu oraz terminową realizację zadań;</w:t>
                            </w:r>
                          </w:p>
                          <w:p w14:paraId="1B9BEB18" w14:textId="136101FB" w:rsidR="0094151B" w:rsidRDefault="00172FDC" w:rsidP="00172FDC">
                            <w:pPr>
                              <w:pStyle w:val="Tekstpodstawowy2"/>
                              <w:numPr>
                                <w:ilvl w:val="0"/>
                                <w:numId w:val="27"/>
                              </w:numPr>
                              <w:ind w:left="1418" w:right="0" w:hanging="567"/>
                              <w:jc w:val="both"/>
                              <w:rPr>
                                <w:rFonts w:cs="Arial"/>
                                <w:b/>
                                <w:color w:val="FF0000"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172FDC">
                              <w:rPr>
                                <w:rFonts w:eastAsia="Arial Unicode MS" w:cs="Arial"/>
                                <w:color w:val="607485"/>
                                <w:sz w:val="28"/>
                                <w:szCs w:val="28"/>
                                <w:bdr w:val="nil"/>
                                <w:lang w:val="pl-PL" w:eastAsia="pl-PL"/>
                              </w:rPr>
                              <w:t>dbałość o bezpieczeństwo swoje i swoich kolegów z pracy poprzez przestrzeganie obowiązujących procedur postępowania oraz zapewnienie porządku w obszarze swojej pracy.</w:t>
                            </w:r>
                          </w:p>
                          <w:p w14:paraId="5CCD453C" w14:textId="77777777" w:rsidR="00482224" w:rsidRDefault="00482224" w:rsidP="0094151B">
                            <w:pPr>
                              <w:pStyle w:val="Tekstpodstawowy2"/>
                              <w:spacing w:line="288" w:lineRule="auto"/>
                              <w:ind w:left="4248" w:right="-57"/>
                              <w:jc w:val="both"/>
                              <w:rPr>
                                <w:rFonts w:cs="Arial"/>
                                <w:b/>
                                <w:color w:val="FF0000"/>
                                <w:sz w:val="36"/>
                                <w:szCs w:val="36"/>
                                <w:lang w:val="pl-PL"/>
                              </w:rPr>
                            </w:pPr>
                          </w:p>
                          <w:p w14:paraId="011472D7" w14:textId="5805424C" w:rsidR="0094151B" w:rsidRPr="00EA069A" w:rsidRDefault="0094151B" w:rsidP="0094151B">
                            <w:pPr>
                              <w:pStyle w:val="Tekstpodstawowy2"/>
                              <w:spacing w:line="288" w:lineRule="auto"/>
                              <w:ind w:left="4248" w:right="-57"/>
                              <w:jc w:val="both"/>
                              <w:rPr>
                                <w:rFonts w:eastAsia="Arial Unicode MS" w:cs="Arial"/>
                                <w:color w:val="607485"/>
                                <w:sz w:val="32"/>
                                <w:szCs w:val="32"/>
                                <w:bdr w:val="nil"/>
                                <w:lang w:val="pl-PL" w:eastAsia="pl-PL"/>
                              </w:rPr>
                            </w:pPr>
                            <w:r w:rsidRPr="00172FAB">
                              <w:rPr>
                                <w:rFonts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APLIKUJ:</w:t>
                            </w:r>
                            <w:r w:rsidRPr="00172FAB">
                              <w:rPr>
                                <w:rFonts w:eastAsia="Calibri"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  <w:hyperlink r:id="rId9" w:history="1">
                              <w:r w:rsidRPr="006C7EF3">
                                <w:rPr>
                                  <w:rStyle w:val="Hipercze"/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</w:rPr>
                                <w:t>praca.ctp@cflex.com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24683" id="Prostokąt 6" o:spid="_x0000_s1026" style="position:absolute;left:0;text-align:left;margin-left:-16.1pt;margin-top:32.55pt;width:756pt;height:540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" filled="f" stroked="f">
                <v:textbox>
                  <w:txbxContent>
                    <w:p w14:paraId="6D65B2A7" w14:textId="57AEBD35" w:rsidR="00025FC6" w:rsidRPr="00B0451C" w:rsidRDefault="00025FC6" w:rsidP="00025FC6">
                      <w:pPr>
                        <w:pStyle w:val="Tekstpodstawowy2"/>
                        <w:spacing w:line="288" w:lineRule="auto"/>
                        <w:ind w:right="-57" w:firstLine="708"/>
                        <w:jc w:val="both"/>
                        <w:rPr>
                          <w:rFonts w:eastAsiaTheme="minorHAnsi" w:cs="Arial"/>
                          <w:b/>
                          <w:color w:val="4E6172"/>
                          <w:sz w:val="32"/>
                          <w:szCs w:val="32"/>
                          <w:lang w:val="pl-PL" w:eastAsia="en-US"/>
                        </w:rPr>
                      </w:pPr>
                      <w:r w:rsidRPr="00B0451C">
                        <w:rPr>
                          <w:rFonts w:eastAsiaTheme="minorHAnsi" w:cs="Arial"/>
                          <w:b/>
                          <w:color w:val="4E6172"/>
                          <w:sz w:val="32"/>
                          <w:szCs w:val="32"/>
                          <w:lang w:val="pl-PL" w:eastAsia="en-US"/>
                        </w:rPr>
                        <w:t>Nasza oferta:</w:t>
                      </w:r>
                    </w:p>
                    <w:p w14:paraId="32072C57" w14:textId="17EDCD6A" w:rsidR="00025FC6" w:rsidRDefault="00B0451C" w:rsidP="00B0451C">
                      <w:pPr>
                        <w:pStyle w:val="Tekstpodstawowy2"/>
                        <w:spacing w:line="288" w:lineRule="auto"/>
                        <w:ind w:right="-57"/>
                        <w:jc w:val="center"/>
                        <w:rPr>
                          <w:rFonts w:eastAsia="Arial Unicode MS" w:cs="Arial"/>
                          <w:b/>
                          <w:bCs/>
                          <w:color w:val="607485"/>
                          <w:sz w:val="32"/>
                          <w:szCs w:val="32"/>
                          <w:bdr w:val="nil"/>
                          <w:lang w:val="pl-PL" w:eastAsia="pl-PL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8EE27F0" wp14:editId="6A9F0D7E">
                            <wp:extent cx="6467475" cy="1335931"/>
                            <wp:effectExtent l="0" t="0" r="0" b="0"/>
                            <wp:docPr id="4" name="Obraz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00989" cy="13428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FE53DAF" w14:textId="5928B6FE" w:rsidR="00482224" w:rsidRPr="00482224" w:rsidRDefault="00482224" w:rsidP="00482224">
                      <w:pPr>
                        <w:pStyle w:val="Tekstpodstawowy2"/>
                        <w:numPr>
                          <w:ilvl w:val="1"/>
                          <w:numId w:val="30"/>
                        </w:numPr>
                        <w:spacing w:line="288" w:lineRule="auto"/>
                        <w:ind w:left="1418" w:right="-57" w:hanging="567"/>
                        <w:jc w:val="both"/>
                        <w:rPr>
                          <w:rFonts w:eastAsia="Arial Unicode MS" w:cs="Arial"/>
                          <w:color w:val="607485"/>
                          <w:sz w:val="28"/>
                          <w:szCs w:val="28"/>
                          <w:bdr w:val="nil"/>
                          <w:lang w:val="pl-PL" w:eastAsia="pl-PL"/>
                        </w:rPr>
                      </w:pPr>
                      <w:r>
                        <w:rPr>
                          <w:rFonts w:eastAsia="Arial Unicode MS" w:cs="Arial"/>
                          <w:color w:val="607485"/>
                          <w:sz w:val="28"/>
                          <w:szCs w:val="28"/>
                          <w:bdr w:val="nil"/>
                          <w:lang w:val="pl-PL" w:eastAsia="pl-PL"/>
                        </w:rPr>
                        <w:t>m</w:t>
                      </w:r>
                      <w:r w:rsidRPr="00482224">
                        <w:rPr>
                          <w:rFonts w:eastAsia="Arial Unicode MS" w:cs="Arial"/>
                          <w:color w:val="607485"/>
                          <w:sz w:val="28"/>
                          <w:szCs w:val="28"/>
                          <w:bdr w:val="nil"/>
                          <w:lang w:val="pl-PL" w:eastAsia="pl-PL"/>
                        </w:rPr>
                        <w:t>ożliwość nawiązania długotrwałej współpracy - średni staż pracy w firmie to 10 lat,</w:t>
                      </w:r>
                    </w:p>
                    <w:p w14:paraId="77CC33B1" w14:textId="66A39B0E" w:rsidR="00482224" w:rsidRPr="00482224" w:rsidRDefault="00482224" w:rsidP="00482224">
                      <w:pPr>
                        <w:pStyle w:val="Tekstpodstawowy2"/>
                        <w:numPr>
                          <w:ilvl w:val="1"/>
                          <w:numId w:val="30"/>
                        </w:numPr>
                        <w:spacing w:line="288" w:lineRule="auto"/>
                        <w:ind w:left="1418" w:right="-57" w:hanging="567"/>
                        <w:jc w:val="both"/>
                        <w:rPr>
                          <w:rFonts w:eastAsia="Arial Unicode MS" w:cs="Arial"/>
                          <w:color w:val="607485"/>
                          <w:sz w:val="28"/>
                          <w:szCs w:val="28"/>
                          <w:bdr w:val="nil"/>
                          <w:lang w:val="pl-PL" w:eastAsia="pl-PL"/>
                        </w:rPr>
                      </w:pPr>
                      <w:r>
                        <w:rPr>
                          <w:rFonts w:eastAsia="Arial Unicode MS" w:cs="Arial"/>
                          <w:color w:val="607485"/>
                          <w:sz w:val="28"/>
                          <w:szCs w:val="28"/>
                          <w:bdr w:val="nil"/>
                          <w:lang w:val="pl-PL" w:eastAsia="pl-PL"/>
                        </w:rPr>
                        <w:t>w</w:t>
                      </w:r>
                      <w:r w:rsidRPr="00482224">
                        <w:rPr>
                          <w:rFonts w:eastAsia="Arial Unicode MS" w:cs="Arial"/>
                          <w:color w:val="607485"/>
                          <w:sz w:val="28"/>
                          <w:szCs w:val="28"/>
                          <w:bdr w:val="nil"/>
                          <w:lang w:val="pl-PL" w:eastAsia="pl-PL"/>
                        </w:rPr>
                        <w:t>ynagrodzenie uwzględniające system premiowy, w tym premię roczną,</w:t>
                      </w:r>
                    </w:p>
                    <w:p w14:paraId="31EB1BC0" w14:textId="2CFCB406" w:rsidR="00482224" w:rsidRPr="00482224" w:rsidRDefault="00482224" w:rsidP="00482224">
                      <w:pPr>
                        <w:pStyle w:val="Tekstpodstawowy2"/>
                        <w:numPr>
                          <w:ilvl w:val="1"/>
                          <w:numId w:val="30"/>
                        </w:numPr>
                        <w:spacing w:line="288" w:lineRule="auto"/>
                        <w:ind w:left="1418" w:right="-57" w:hanging="567"/>
                        <w:jc w:val="both"/>
                        <w:rPr>
                          <w:rFonts w:eastAsia="Arial Unicode MS" w:cs="Arial"/>
                          <w:color w:val="607485"/>
                          <w:sz w:val="28"/>
                          <w:szCs w:val="28"/>
                          <w:bdr w:val="nil"/>
                          <w:lang w:val="pl-PL" w:eastAsia="pl-PL"/>
                        </w:rPr>
                      </w:pPr>
                      <w:r>
                        <w:rPr>
                          <w:rFonts w:eastAsia="Arial Unicode MS" w:cs="Arial"/>
                          <w:color w:val="607485"/>
                          <w:sz w:val="28"/>
                          <w:szCs w:val="28"/>
                          <w:bdr w:val="nil"/>
                          <w:lang w:val="pl-PL" w:eastAsia="pl-PL"/>
                        </w:rPr>
                        <w:t>p</w:t>
                      </w:r>
                      <w:r w:rsidRPr="00482224">
                        <w:rPr>
                          <w:rFonts w:eastAsia="Arial Unicode MS" w:cs="Arial"/>
                          <w:color w:val="607485"/>
                          <w:sz w:val="28"/>
                          <w:szCs w:val="28"/>
                          <w:bdr w:val="nil"/>
                          <w:lang w:val="pl-PL" w:eastAsia="pl-PL"/>
                        </w:rPr>
                        <w:t>rywatn</w:t>
                      </w:r>
                      <w:r>
                        <w:rPr>
                          <w:rFonts w:eastAsia="Arial Unicode MS" w:cs="Arial"/>
                          <w:color w:val="607485"/>
                          <w:sz w:val="28"/>
                          <w:szCs w:val="28"/>
                          <w:bdr w:val="nil"/>
                          <w:lang w:val="pl-PL" w:eastAsia="pl-PL"/>
                        </w:rPr>
                        <w:t>a</w:t>
                      </w:r>
                      <w:r w:rsidRPr="00482224">
                        <w:rPr>
                          <w:rFonts w:eastAsia="Arial Unicode MS" w:cs="Arial"/>
                          <w:color w:val="607485"/>
                          <w:sz w:val="28"/>
                          <w:szCs w:val="28"/>
                          <w:bdr w:val="nil"/>
                          <w:lang w:val="pl-PL" w:eastAsia="pl-PL"/>
                        </w:rPr>
                        <w:t xml:space="preserve"> opiekę medyczną w całości opłacaną przez pracodawcę (od pierwszego dnia pracy),</w:t>
                      </w:r>
                    </w:p>
                    <w:p w14:paraId="28138110" w14:textId="627C8C1A" w:rsidR="00B0451C" w:rsidRDefault="00482224" w:rsidP="00482224">
                      <w:pPr>
                        <w:pStyle w:val="Tekstpodstawowy2"/>
                        <w:numPr>
                          <w:ilvl w:val="1"/>
                          <w:numId w:val="30"/>
                        </w:numPr>
                        <w:spacing w:line="288" w:lineRule="auto"/>
                        <w:ind w:left="1418" w:right="-57" w:hanging="567"/>
                        <w:jc w:val="both"/>
                        <w:rPr>
                          <w:rFonts w:eastAsia="Arial Unicode MS" w:cs="Arial"/>
                          <w:b/>
                          <w:bCs/>
                          <w:color w:val="607485"/>
                          <w:sz w:val="32"/>
                          <w:szCs w:val="32"/>
                          <w:bdr w:val="nil"/>
                          <w:lang w:val="pl-PL" w:eastAsia="pl-PL"/>
                        </w:rPr>
                      </w:pPr>
                      <w:r>
                        <w:rPr>
                          <w:rFonts w:eastAsia="Arial Unicode MS" w:cs="Arial"/>
                          <w:color w:val="607485"/>
                          <w:sz w:val="28"/>
                          <w:szCs w:val="28"/>
                          <w:bdr w:val="nil"/>
                          <w:lang w:val="pl-PL" w:eastAsia="pl-PL"/>
                        </w:rPr>
                        <w:t>d</w:t>
                      </w:r>
                      <w:r w:rsidRPr="00482224">
                        <w:rPr>
                          <w:rFonts w:eastAsia="Arial Unicode MS" w:cs="Arial"/>
                          <w:color w:val="607485"/>
                          <w:sz w:val="28"/>
                          <w:szCs w:val="28"/>
                          <w:bdr w:val="nil"/>
                          <w:lang w:val="pl-PL" w:eastAsia="pl-PL"/>
                        </w:rPr>
                        <w:t>ostęp do platformy benefitowej oraz możliwość skorzystania z dofinansowania do pakietów sportowych oraz innych benefitów pracowniczych (w tym m.in. dzień wolny z okazji urodzin, możliwość zakupienia ciepłego posiłku w stołówce, dofinansowanie do wypoczynku oraz świadczenia świąteczne</w:t>
                      </w:r>
                    </w:p>
                    <w:p w14:paraId="4B7533EE" w14:textId="77777777" w:rsidR="00B0451C" w:rsidRDefault="00B0451C" w:rsidP="00B0451C">
                      <w:pPr>
                        <w:pStyle w:val="Tekstpodstawowy2"/>
                        <w:spacing w:line="288" w:lineRule="auto"/>
                        <w:ind w:right="-57" w:firstLine="708"/>
                        <w:jc w:val="both"/>
                        <w:rPr>
                          <w:rFonts w:eastAsia="Arial Unicode MS" w:cs="Arial"/>
                          <w:b/>
                          <w:bCs/>
                          <w:color w:val="607485"/>
                          <w:sz w:val="32"/>
                          <w:szCs w:val="32"/>
                          <w:bdr w:val="nil"/>
                          <w:lang w:val="pl-PL" w:eastAsia="pl-PL"/>
                        </w:rPr>
                      </w:pPr>
                    </w:p>
                    <w:p w14:paraId="04F8F83F" w14:textId="77777777" w:rsidR="00B0451C" w:rsidRDefault="00B0451C" w:rsidP="00B0451C">
                      <w:pPr>
                        <w:pStyle w:val="Tekstpodstawowy2"/>
                        <w:spacing w:line="288" w:lineRule="auto"/>
                        <w:ind w:right="-57" w:firstLine="708"/>
                        <w:jc w:val="both"/>
                        <w:rPr>
                          <w:rFonts w:eastAsia="Arial Unicode MS" w:cs="Arial"/>
                          <w:b/>
                          <w:bCs/>
                          <w:color w:val="607485"/>
                          <w:sz w:val="32"/>
                          <w:szCs w:val="32"/>
                          <w:bdr w:val="nil"/>
                          <w:lang w:val="pl-PL" w:eastAsia="pl-PL"/>
                        </w:rPr>
                      </w:pPr>
                    </w:p>
                    <w:p w14:paraId="7C71F209" w14:textId="77777777" w:rsidR="00B0451C" w:rsidRDefault="00B0451C" w:rsidP="00B0451C">
                      <w:pPr>
                        <w:pStyle w:val="Tekstpodstawowy2"/>
                        <w:spacing w:line="288" w:lineRule="auto"/>
                        <w:ind w:right="-57" w:firstLine="708"/>
                        <w:jc w:val="both"/>
                        <w:rPr>
                          <w:rFonts w:eastAsia="Arial Unicode MS" w:cs="Arial"/>
                          <w:b/>
                          <w:bCs/>
                          <w:color w:val="607485"/>
                          <w:sz w:val="32"/>
                          <w:szCs w:val="32"/>
                          <w:bdr w:val="nil"/>
                          <w:lang w:val="pl-PL" w:eastAsia="pl-PL"/>
                        </w:rPr>
                      </w:pPr>
                    </w:p>
                    <w:p w14:paraId="7F67D444" w14:textId="77777777" w:rsidR="0094151B" w:rsidRDefault="0094151B" w:rsidP="00B0451C">
                      <w:pPr>
                        <w:pStyle w:val="Tekstpodstawowy2"/>
                        <w:spacing w:line="288" w:lineRule="auto"/>
                        <w:ind w:right="-57" w:hanging="142"/>
                        <w:jc w:val="both"/>
                        <w:rPr>
                          <w:rFonts w:eastAsia="Arial Unicode MS" w:cs="Arial"/>
                          <w:b/>
                          <w:bCs/>
                          <w:color w:val="607485"/>
                          <w:sz w:val="32"/>
                          <w:szCs w:val="32"/>
                          <w:bdr w:val="nil"/>
                          <w:lang w:val="pl-PL" w:eastAsia="pl-PL"/>
                        </w:rPr>
                      </w:pPr>
                    </w:p>
                    <w:p w14:paraId="15D2D235" w14:textId="77777777" w:rsidR="00482224" w:rsidRDefault="00B0451C" w:rsidP="00B0451C">
                      <w:pPr>
                        <w:pStyle w:val="Tekstpodstawowy2"/>
                        <w:spacing w:line="288" w:lineRule="auto"/>
                        <w:ind w:right="-57" w:hanging="142"/>
                        <w:jc w:val="both"/>
                        <w:rPr>
                          <w:rFonts w:eastAsia="Arial Unicode MS" w:cs="Arial"/>
                          <w:b/>
                          <w:bCs/>
                          <w:color w:val="607485"/>
                          <w:sz w:val="32"/>
                          <w:szCs w:val="32"/>
                          <w:bdr w:val="nil"/>
                          <w:lang w:val="pl-PL" w:eastAsia="pl-PL"/>
                        </w:rPr>
                      </w:pPr>
                      <w:r>
                        <w:rPr>
                          <w:rFonts w:eastAsia="Arial Unicode MS" w:cs="Arial"/>
                          <w:b/>
                          <w:bCs/>
                          <w:color w:val="607485"/>
                          <w:sz w:val="32"/>
                          <w:szCs w:val="32"/>
                          <w:bdr w:val="nil"/>
                          <w:lang w:val="pl-PL" w:eastAsia="pl-PL"/>
                        </w:rPr>
                        <w:t xml:space="preserve">       </w:t>
                      </w:r>
                    </w:p>
                    <w:p w14:paraId="2C580F7D" w14:textId="5B5DA64D" w:rsidR="002B0003" w:rsidRPr="00EA069A" w:rsidRDefault="00482224" w:rsidP="00482224">
                      <w:pPr>
                        <w:pStyle w:val="Tekstpodstawowy2"/>
                        <w:spacing w:line="288" w:lineRule="auto"/>
                        <w:ind w:right="-57"/>
                        <w:jc w:val="both"/>
                        <w:rPr>
                          <w:rFonts w:eastAsia="Arial Unicode MS" w:cs="Arial"/>
                          <w:color w:val="607485"/>
                          <w:sz w:val="32"/>
                          <w:szCs w:val="32"/>
                          <w:bdr w:val="nil"/>
                          <w:lang w:val="pl-PL" w:eastAsia="pl-PL"/>
                        </w:rPr>
                      </w:pPr>
                      <w:r>
                        <w:rPr>
                          <w:rFonts w:eastAsia="Arial Unicode MS" w:cs="Arial"/>
                          <w:b/>
                          <w:bCs/>
                          <w:color w:val="607485"/>
                          <w:sz w:val="32"/>
                          <w:szCs w:val="32"/>
                          <w:bdr w:val="nil"/>
                          <w:lang w:val="pl-PL" w:eastAsia="pl-PL"/>
                        </w:rPr>
                        <w:t xml:space="preserve">       </w:t>
                      </w:r>
                      <w:r w:rsidR="002B0003" w:rsidRPr="00B0451C">
                        <w:rPr>
                          <w:rFonts w:eastAsiaTheme="minorHAnsi" w:cs="Arial"/>
                          <w:b/>
                          <w:color w:val="4E6172"/>
                          <w:sz w:val="32"/>
                          <w:szCs w:val="32"/>
                          <w:lang w:val="pl-PL" w:eastAsia="en-US"/>
                        </w:rPr>
                        <w:t>Zadania na tym stanowisku obejmują:</w:t>
                      </w:r>
                    </w:p>
                    <w:p w14:paraId="2C5B97EE" w14:textId="77777777" w:rsidR="00172FDC" w:rsidRPr="00172FDC" w:rsidRDefault="00172FDC" w:rsidP="00172FDC">
                      <w:pPr>
                        <w:pStyle w:val="Tekstpodstawowy2"/>
                        <w:numPr>
                          <w:ilvl w:val="0"/>
                          <w:numId w:val="27"/>
                        </w:numPr>
                        <w:ind w:left="1418" w:right="0" w:hanging="567"/>
                        <w:jc w:val="both"/>
                        <w:rPr>
                          <w:rFonts w:eastAsia="Arial Unicode MS" w:cs="Arial"/>
                          <w:color w:val="607485"/>
                          <w:sz w:val="28"/>
                          <w:szCs w:val="28"/>
                          <w:bdr w:val="nil"/>
                          <w:lang w:val="pl-PL" w:eastAsia="pl-PL"/>
                        </w:rPr>
                      </w:pPr>
                      <w:r w:rsidRPr="00172FDC">
                        <w:rPr>
                          <w:rFonts w:eastAsia="Arial Unicode MS" w:cs="Arial"/>
                          <w:color w:val="607485"/>
                          <w:sz w:val="28"/>
                          <w:szCs w:val="28"/>
                          <w:bdr w:val="nil"/>
                          <w:lang w:val="pl-PL" w:eastAsia="pl-PL"/>
                        </w:rPr>
                        <w:t>obsługę urządzeń produkcyjnych;</w:t>
                      </w:r>
                    </w:p>
                    <w:p w14:paraId="47060910" w14:textId="77777777" w:rsidR="00172FDC" w:rsidRPr="00172FDC" w:rsidRDefault="00172FDC" w:rsidP="00172FDC">
                      <w:pPr>
                        <w:pStyle w:val="Tekstpodstawowy2"/>
                        <w:numPr>
                          <w:ilvl w:val="0"/>
                          <w:numId w:val="27"/>
                        </w:numPr>
                        <w:ind w:left="1418" w:right="0" w:hanging="567"/>
                        <w:jc w:val="both"/>
                        <w:rPr>
                          <w:rFonts w:eastAsia="Arial Unicode MS" w:cs="Arial"/>
                          <w:color w:val="607485"/>
                          <w:sz w:val="28"/>
                          <w:szCs w:val="28"/>
                          <w:bdr w:val="nil"/>
                          <w:lang w:val="pl-PL" w:eastAsia="pl-PL"/>
                        </w:rPr>
                      </w:pPr>
                      <w:r w:rsidRPr="00172FDC">
                        <w:rPr>
                          <w:rFonts w:eastAsia="Arial Unicode MS" w:cs="Arial"/>
                          <w:color w:val="607485"/>
                          <w:sz w:val="28"/>
                          <w:szCs w:val="28"/>
                          <w:bdr w:val="nil"/>
                          <w:lang w:val="pl-PL" w:eastAsia="pl-PL"/>
                        </w:rPr>
                        <w:t>transport wewnątrzprodukcyjny - obsługa wózka widłowego;</w:t>
                      </w:r>
                    </w:p>
                    <w:p w14:paraId="23B37D99" w14:textId="5B4171CA" w:rsidR="00172FDC" w:rsidRPr="00172FDC" w:rsidRDefault="00172FDC" w:rsidP="00172FDC">
                      <w:pPr>
                        <w:pStyle w:val="Tekstpodstawowy2"/>
                        <w:numPr>
                          <w:ilvl w:val="0"/>
                          <w:numId w:val="27"/>
                        </w:numPr>
                        <w:ind w:left="1418" w:right="0" w:hanging="567"/>
                        <w:jc w:val="both"/>
                        <w:rPr>
                          <w:rFonts w:eastAsia="Arial Unicode MS" w:cs="Arial"/>
                          <w:color w:val="607485"/>
                          <w:sz w:val="28"/>
                          <w:szCs w:val="28"/>
                          <w:bdr w:val="nil"/>
                          <w:lang w:val="pl-PL" w:eastAsia="pl-PL"/>
                        </w:rPr>
                      </w:pPr>
                      <w:r w:rsidRPr="00172FDC">
                        <w:rPr>
                          <w:rFonts w:eastAsia="Arial Unicode MS" w:cs="Arial"/>
                          <w:color w:val="607485"/>
                          <w:sz w:val="28"/>
                          <w:szCs w:val="28"/>
                          <w:bdr w:val="nil"/>
                          <w:lang w:val="pl-PL" w:eastAsia="pl-PL"/>
                        </w:rPr>
                        <w:t>współpracę z innymi członkami zespołu oraz terminową realizację zadań;</w:t>
                      </w:r>
                    </w:p>
                    <w:p w14:paraId="1B9BEB18" w14:textId="136101FB" w:rsidR="0094151B" w:rsidRDefault="00172FDC" w:rsidP="00172FDC">
                      <w:pPr>
                        <w:pStyle w:val="Tekstpodstawowy2"/>
                        <w:numPr>
                          <w:ilvl w:val="0"/>
                          <w:numId w:val="27"/>
                        </w:numPr>
                        <w:ind w:left="1418" w:right="0" w:hanging="567"/>
                        <w:jc w:val="both"/>
                        <w:rPr>
                          <w:rFonts w:cs="Arial"/>
                          <w:b/>
                          <w:color w:val="FF0000"/>
                          <w:sz w:val="36"/>
                          <w:szCs w:val="36"/>
                          <w:lang w:val="pl-PL"/>
                        </w:rPr>
                      </w:pPr>
                      <w:r w:rsidRPr="00172FDC">
                        <w:rPr>
                          <w:rFonts w:eastAsia="Arial Unicode MS" w:cs="Arial"/>
                          <w:color w:val="607485"/>
                          <w:sz w:val="28"/>
                          <w:szCs w:val="28"/>
                          <w:bdr w:val="nil"/>
                          <w:lang w:val="pl-PL" w:eastAsia="pl-PL"/>
                        </w:rPr>
                        <w:t>dbałość o bezpieczeństwo swoje i swoich kolegów z pracy poprzez przestrzeganie obowiązujących procedur postępowania oraz zapewnienie porządku w obszarze swojej pracy.</w:t>
                      </w:r>
                    </w:p>
                    <w:p w14:paraId="5CCD453C" w14:textId="77777777" w:rsidR="00482224" w:rsidRDefault="00482224" w:rsidP="0094151B">
                      <w:pPr>
                        <w:pStyle w:val="Tekstpodstawowy2"/>
                        <w:spacing w:line="288" w:lineRule="auto"/>
                        <w:ind w:left="4248" w:right="-57"/>
                        <w:jc w:val="both"/>
                        <w:rPr>
                          <w:rFonts w:cs="Arial"/>
                          <w:b/>
                          <w:color w:val="FF0000"/>
                          <w:sz w:val="36"/>
                          <w:szCs w:val="36"/>
                          <w:lang w:val="pl-PL"/>
                        </w:rPr>
                      </w:pPr>
                    </w:p>
                    <w:p w14:paraId="011472D7" w14:textId="5805424C" w:rsidR="0094151B" w:rsidRPr="00EA069A" w:rsidRDefault="0094151B" w:rsidP="0094151B">
                      <w:pPr>
                        <w:pStyle w:val="Tekstpodstawowy2"/>
                        <w:spacing w:line="288" w:lineRule="auto"/>
                        <w:ind w:left="4248" w:right="-57"/>
                        <w:jc w:val="both"/>
                        <w:rPr>
                          <w:rFonts w:eastAsia="Arial Unicode MS" w:cs="Arial"/>
                          <w:color w:val="607485"/>
                          <w:sz w:val="32"/>
                          <w:szCs w:val="32"/>
                          <w:bdr w:val="nil"/>
                          <w:lang w:val="pl-PL" w:eastAsia="pl-PL"/>
                        </w:rPr>
                      </w:pPr>
                      <w:r w:rsidRPr="00172FAB">
                        <w:rPr>
                          <w:rFonts w:cs="Arial"/>
                          <w:b/>
                          <w:color w:val="FF0000"/>
                          <w:sz w:val="36"/>
                          <w:szCs w:val="36"/>
                        </w:rPr>
                        <w:t>APLIKUJ:</w:t>
                      </w:r>
                      <w:r w:rsidRPr="00172FAB">
                        <w:rPr>
                          <w:rFonts w:eastAsia="Calibri" w:cs="Arial"/>
                          <w:sz w:val="36"/>
                          <w:szCs w:val="36"/>
                        </w:rPr>
                        <w:t xml:space="preserve"> </w:t>
                      </w:r>
                      <w:hyperlink r:id="rId10" w:history="1">
                        <w:r w:rsidRPr="006C7EF3">
                          <w:rPr>
                            <w:rStyle w:val="Hipercze"/>
                            <w:rFonts w:cs="Arial"/>
                            <w:b/>
                            <w:bCs/>
                            <w:sz w:val="36"/>
                            <w:szCs w:val="36"/>
                          </w:rPr>
                          <w:t>praca.ctp@cflex.com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  <w:r w:rsidR="006961D6">
        <w:rPr>
          <w:rFonts w:ascii="Arial" w:hAnsi="Arial" w:cs="Arial"/>
          <w:b/>
          <w:color w:val="B31B34"/>
          <w:sz w:val="36"/>
          <w:szCs w:val="36"/>
        </w:rPr>
        <w:t>Rogowiec k. Bełchatowa</w:t>
      </w:r>
    </w:p>
    <w:p w14:paraId="63CE08CF" w14:textId="6B1F8220" w:rsidR="00E01098" w:rsidRPr="003108CC" w:rsidRDefault="00E01098" w:rsidP="00E01098">
      <w:pPr>
        <w:spacing w:after="120"/>
        <w:jc w:val="center"/>
        <w:rPr>
          <w:rFonts w:ascii="Arial" w:hAnsi="Arial" w:cs="Arial"/>
          <w:b/>
          <w:color w:val="B31B34"/>
          <w:sz w:val="36"/>
          <w:szCs w:val="36"/>
        </w:rPr>
      </w:pPr>
    </w:p>
    <w:p w14:paraId="066057C0" w14:textId="78114524" w:rsidR="00883B8C" w:rsidRPr="00197B39" w:rsidRDefault="00883B8C" w:rsidP="007A4E51">
      <w:pPr>
        <w:jc w:val="center"/>
        <w:rPr>
          <w:rFonts w:ascii="Arial" w:hAnsi="Arial" w:cs="Arial"/>
          <w:noProof/>
          <w:color w:val="4E6172"/>
          <w:lang w:eastAsia="pl-PL"/>
        </w:rPr>
      </w:pPr>
    </w:p>
    <w:p w14:paraId="39130817" w14:textId="0418626C" w:rsidR="00197B39" w:rsidRPr="00197B39" w:rsidRDefault="00197B39" w:rsidP="007A4E51">
      <w:pPr>
        <w:jc w:val="center"/>
        <w:rPr>
          <w:rFonts w:ascii="Arial" w:eastAsia="Calibri" w:hAnsi="Arial" w:cs="Arial"/>
          <w:b/>
          <w:color w:val="4E6172"/>
          <w:sz w:val="20"/>
          <w:szCs w:val="20"/>
        </w:rPr>
      </w:pPr>
    </w:p>
    <w:p w14:paraId="2A2A1BB2" w14:textId="1A652816" w:rsidR="00883B8C" w:rsidRDefault="00883B8C" w:rsidP="007A4E51">
      <w:pPr>
        <w:jc w:val="center"/>
        <w:rPr>
          <w:rFonts w:ascii="Arial" w:eastAsia="Calibri" w:hAnsi="Arial" w:cs="Arial"/>
          <w:b/>
          <w:color w:val="4E6172"/>
        </w:rPr>
      </w:pPr>
    </w:p>
    <w:p w14:paraId="2C753E21" w14:textId="72EFC167" w:rsidR="00883B8C" w:rsidRDefault="00883B8C" w:rsidP="00883B8C">
      <w:pPr>
        <w:rPr>
          <w:rFonts w:ascii="Arial" w:eastAsia="Calibri" w:hAnsi="Arial" w:cs="Arial"/>
          <w:b/>
          <w:color w:val="4E6172"/>
        </w:rPr>
      </w:pPr>
    </w:p>
    <w:p w14:paraId="28DD2FE3" w14:textId="3251F287" w:rsidR="00883B8C" w:rsidRPr="00883B8C" w:rsidRDefault="00883B8C" w:rsidP="00883B8C">
      <w:pPr>
        <w:rPr>
          <w:rFonts w:ascii="Arial" w:eastAsia="Calibri" w:hAnsi="Arial" w:cs="Arial"/>
        </w:rPr>
      </w:pPr>
    </w:p>
    <w:p w14:paraId="4882DE46" w14:textId="109C177F" w:rsidR="00883B8C" w:rsidRPr="00883B8C" w:rsidRDefault="00883B8C" w:rsidP="00883B8C">
      <w:pPr>
        <w:rPr>
          <w:rFonts w:ascii="Arial" w:eastAsia="Calibri" w:hAnsi="Arial" w:cs="Arial"/>
        </w:rPr>
      </w:pPr>
    </w:p>
    <w:p w14:paraId="5F95EFDB" w14:textId="10397FA5" w:rsidR="00883B8C" w:rsidRPr="000A3A38" w:rsidRDefault="00883B8C" w:rsidP="00883B8C">
      <w:pPr>
        <w:rPr>
          <w:rFonts w:ascii="Arial" w:eastAsia="Calibri" w:hAnsi="Arial" w:cs="Arial"/>
          <w:color w:val="44546A" w:themeColor="text2"/>
        </w:rPr>
      </w:pPr>
    </w:p>
    <w:p w14:paraId="161F88E4" w14:textId="0BC36225" w:rsidR="00883B8C" w:rsidRPr="00883B8C" w:rsidRDefault="00883B8C" w:rsidP="00883B8C">
      <w:pPr>
        <w:rPr>
          <w:rFonts w:ascii="Arial" w:eastAsia="Calibri" w:hAnsi="Arial" w:cs="Arial"/>
        </w:rPr>
      </w:pPr>
    </w:p>
    <w:p w14:paraId="52D34E9F" w14:textId="6AF1F7A5" w:rsidR="00883B8C" w:rsidRPr="00883B8C" w:rsidRDefault="00883B8C" w:rsidP="00883B8C">
      <w:pPr>
        <w:rPr>
          <w:rFonts w:ascii="Arial" w:eastAsia="Calibri" w:hAnsi="Arial" w:cs="Arial"/>
        </w:rPr>
      </w:pPr>
    </w:p>
    <w:p w14:paraId="0F7C01A8" w14:textId="10246635" w:rsidR="00883B8C" w:rsidRPr="00883B8C" w:rsidRDefault="00883B8C" w:rsidP="00883B8C">
      <w:pPr>
        <w:rPr>
          <w:rFonts w:ascii="Arial" w:eastAsia="Calibri" w:hAnsi="Arial" w:cs="Arial"/>
        </w:rPr>
      </w:pPr>
    </w:p>
    <w:p w14:paraId="23583FFB" w14:textId="55C2A0A5" w:rsidR="00883B8C" w:rsidRPr="00883B8C" w:rsidRDefault="0094151B" w:rsidP="00883B8C">
      <w:pPr>
        <w:rPr>
          <w:rFonts w:ascii="Arial" w:eastAsia="Calibri" w:hAnsi="Arial" w:cs="Arial"/>
        </w:rPr>
      </w:pPr>
      <w:r w:rsidRPr="007B2EE1">
        <w:rPr>
          <w:rFonts w:ascii="Arial" w:eastAsia="Calibri" w:hAnsi="Arial" w:cs="Arial"/>
          <w:b/>
          <w:noProof/>
          <w:color w:val="4E6172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F640FF" wp14:editId="1B51D75E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9153525" cy="1400175"/>
                <wp:effectExtent l="0" t="0" r="0" b="952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53525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1F7BF0" w14:textId="77777777" w:rsidR="00482224" w:rsidRDefault="00482224" w:rsidP="007B2EE1">
                            <w:pPr>
                              <w:tabs>
                                <w:tab w:val="left" w:pos="426"/>
                              </w:tabs>
                              <w:spacing w:after="0"/>
                              <w:ind w:left="142" w:hanging="142"/>
                              <w:rPr>
                                <w:rFonts w:ascii="Arial" w:hAnsi="Arial" w:cs="Arial"/>
                                <w:b/>
                                <w:color w:val="4E6172"/>
                                <w:sz w:val="32"/>
                                <w:szCs w:val="32"/>
                              </w:rPr>
                            </w:pPr>
                          </w:p>
                          <w:p w14:paraId="6E3C1A6D" w14:textId="75930479" w:rsidR="007B2EE1" w:rsidRPr="00AD2590" w:rsidRDefault="00482224" w:rsidP="007B2EE1">
                            <w:pPr>
                              <w:tabs>
                                <w:tab w:val="left" w:pos="426"/>
                              </w:tabs>
                              <w:spacing w:after="0"/>
                              <w:ind w:left="142" w:hanging="142"/>
                              <w:rPr>
                                <w:rFonts w:ascii="Arial" w:hAnsi="Arial" w:cs="Arial"/>
                                <w:color w:val="4E617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E6172"/>
                                <w:sz w:val="32"/>
                                <w:szCs w:val="32"/>
                              </w:rPr>
                              <w:t>Naszą ofertę kierujemy w szczególności o osób</w:t>
                            </w:r>
                            <w:r w:rsidR="007B2EE1" w:rsidRPr="00AD2590">
                              <w:rPr>
                                <w:rFonts w:ascii="Arial" w:hAnsi="Arial" w:cs="Arial"/>
                                <w:b/>
                                <w:color w:val="4E6172"/>
                                <w:sz w:val="32"/>
                                <w:szCs w:val="32"/>
                              </w:rPr>
                              <w:t xml:space="preserve">:    </w:t>
                            </w:r>
                          </w:p>
                          <w:p w14:paraId="6DB868D8" w14:textId="31E411CD" w:rsidR="00482224" w:rsidRPr="00482224" w:rsidRDefault="00482224" w:rsidP="00482224">
                            <w:pPr>
                              <w:pStyle w:val="Tekstpodstawowy2"/>
                              <w:numPr>
                                <w:ilvl w:val="0"/>
                                <w:numId w:val="28"/>
                              </w:numPr>
                              <w:spacing w:line="288" w:lineRule="auto"/>
                              <w:ind w:left="851" w:right="-57" w:hanging="567"/>
                              <w:rPr>
                                <w:rFonts w:eastAsia="Arial Unicode MS" w:cs="Arial"/>
                                <w:color w:val="607485"/>
                                <w:sz w:val="28"/>
                                <w:szCs w:val="28"/>
                                <w:bdr w:val="nil"/>
                                <w:lang w:val="pl-PL" w:eastAsia="pl-PL"/>
                              </w:rPr>
                            </w:pPr>
                            <w:r>
                              <w:rPr>
                                <w:rFonts w:eastAsia="Arial Unicode MS" w:cs="Arial"/>
                                <w:color w:val="607485"/>
                                <w:sz w:val="28"/>
                                <w:szCs w:val="28"/>
                                <w:bdr w:val="nil"/>
                                <w:lang w:val="pl-PL" w:eastAsia="pl-PL"/>
                              </w:rPr>
                              <w:t>p</w:t>
                            </w:r>
                            <w:r w:rsidRPr="00482224">
                              <w:rPr>
                                <w:rFonts w:eastAsia="Arial Unicode MS" w:cs="Arial"/>
                                <w:color w:val="607485"/>
                                <w:sz w:val="28"/>
                                <w:szCs w:val="28"/>
                                <w:bdr w:val="nil"/>
                                <w:lang w:val="pl-PL" w:eastAsia="pl-PL"/>
                              </w:rPr>
                              <w:t>osiadających uprawnienia UDT (warunek konieczny)</w:t>
                            </w:r>
                          </w:p>
                          <w:p w14:paraId="1821D1ED" w14:textId="29A7FABB" w:rsidR="00482224" w:rsidRPr="00482224" w:rsidRDefault="00482224" w:rsidP="00482224">
                            <w:pPr>
                              <w:pStyle w:val="Tekstpodstawowy2"/>
                              <w:numPr>
                                <w:ilvl w:val="0"/>
                                <w:numId w:val="28"/>
                              </w:numPr>
                              <w:spacing w:line="288" w:lineRule="auto"/>
                              <w:ind w:left="851" w:right="-57" w:hanging="567"/>
                              <w:rPr>
                                <w:rFonts w:eastAsia="Arial Unicode MS" w:cs="Arial"/>
                                <w:color w:val="607485"/>
                                <w:sz w:val="28"/>
                                <w:szCs w:val="28"/>
                                <w:bdr w:val="nil"/>
                                <w:lang w:val="pl-PL" w:eastAsia="pl-PL"/>
                              </w:rPr>
                            </w:pPr>
                            <w:r>
                              <w:rPr>
                                <w:rFonts w:eastAsia="Arial Unicode MS" w:cs="Arial"/>
                                <w:color w:val="607485"/>
                                <w:sz w:val="28"/>
                                <w:szCs w:val="28"/>
                                <w:bdr w:val="nil"/>
                                <w:lang w:val="pl-PL" w:eastAsia="pl-PL"/>
                              </w:rPr>
                              <w:t>s</w:t>
                            </w:r>
                            <w:r w:rsidRPr="00482224">
                              <w:rPr>
                                <w:rFonts w:eastAsia="Arial Unicode MS" w:cs="Arial"/>
                                <w:color w:val="607485"/>
                                <w:sz w:val="28"/>
                                <w:szCs w:val="28"/>
                                <w:bdr w:val="nil"/>
                                <w:lang w:val="pl-PL" w:eastAsia="pl-PL"/>
                              </w:rPr>
                              <w:t>amodzielnych, odpowiedzialnych i zaangażowanych, którym obsługa komputera nie sprawia trudności;</w:t>
                            </w:r>
                          </w:p>
                          <w:p w14:paraId="7EDA159F" w14:textId="48CF27E3" w:rsidR="00B0451C" w:rsidRPr="00984EBA" w:rsidRDefault="00482224" w:rsidP="00482224">
                            <w:pPr>
                              <w:pStyle w:val="Tekstpodstawowy2"/>
                              <w:numPr>
                                <w:ilvl w:val="0"/>
                                <w:numId w:val="28"/>
                              </w:numPr>
                              <w:spacing w:line="288" w:lineRule="auto"/>
                              <w:ind w:left="851" w:right="-57" w:hanging="567"/>
                              <w:rPr>
                                <w:rFonts w:eastAsia="Arial Unicode MS" w:cs="Arial"/>
                                <w:color w:val="607485"/>
                                <w:sz w:val="32"/>
                                <w:szCs w:val="32"/>
                                <w:bdr w:val="nil"/>
                                <w:lang w:val="pl-PL" w:eastAsia="pl-PL"/>
                              </w:rPr>
                            </w:pPr>
                            <w:r>
                              <w:rPr>
                                <w:rFonts w:eastAsia="Arial Unicode MS" w:cs="Arial"/>
                                <w:color w:val="607485"/>
                                <w:sz w:val="28"/>
                                <w:szCs w:val="28"/>
                                <w:bdr w:val="nil"/>
                                <w:lang w:val="pl-PL" w:eastAsia="pl-PL"/>
                              </w:rPr>
                              <w:t>z</w:t>
                            </w:r>
                            <w:r w:rsidRPr="00482224">
                              <w:rPr>
                                <w:rFonts w:eastAsia="Arial Unicode MS" w:cs="Arial"/>
                                <w:color w:val="607485"/>
                                <w:sz w:val="28"/>
                                <w:szCs w:val="28"/>
                                <w:bdr w:val="nil"/>
                                <w:lang w:val="pl-PL" w:eastAsia="pl-PL"/>
                              </w:rPr>
                              <w:t>ainteresowanych pracą w systemie 3-zmianowym (pon. - pt. w godz.: 6:30-14:30-22:30)</w:t>
                            </w:r>
                            <w:r>
                              <w:rPr>
                                <w:rFonts w:eastAsia="Arial Unicode MS" w:cs="Arial"/>
                                <w:color w:val="607485"/>
                                <w:sz w:val="28"/>
                                <w:szCs w:val="28"/>
                                <w:bdr w:val="nil"/>
                                <w:lang w:val="pl-PL" w:eastAsia="pl-PL"/>
                              </w:rPr>
                              <w:t>.</w:t>
                            </w:r>
                          </w:p>
                          <w:p w14:paraId="573F3DE5" w14:textId="77777777" w:rsidR="00984EBA" w:rsidRDefault="00984EBA" w:rsidP="00984EBA">
                            <w:pPr>
                              <w:pStyle w:val="Tekstpodstawowy2"/>
                              <w:spacing w:line="288" w:lineRule="auto"/>
                              <w:ind w:right="-57"/>
                              <w:rPr>
                                <w:rFonts w:eastAsia="Arial Unicode MS" w:cs="Arial"/>
                                <w:color w:val="607485"/>
                                <w:sz w:val="28"/>
                                <w:szCs w:val="28"/>
                                <w:bdr w:val="nil"/>
                                <w:lang w:val="pl-PL" w:eastAsia="pl-PL"/>
                              </w:rPr>
                            </w:pPr>
                          </w:p>
                          <w:p w14:paraId="5CF8E525" w14:textId="77777777" w:rsidR="00984EBA" w:rsidRDefault="00984EBA" w:rsidP="00984EBA">
                            <w:pPr>
                              <w:pStyle w:val="Tekstpodstawowy2"/>
                              <w:spacing w:line="288" w:lineRule="auto"/>
                              <w:ind w:right="-57"/>
                              <w:rPr>
                                <w:rFonts w:eastAsia="Arial Unicode MS" w:cs="Arial"/>
                                <w:color w:val="607485"/>
                                <w:sz w:val="28"/>
                                <w:szCs w:val="28"/>
                                <w:bdr w:val="nil"/>
                                <w:lang w:val="pl-PL" w:eastAsia="pl-PL"/>
                              </w:rPr>
                            </w:pPr>
                          </w:p>
                          <w:p w14:paraId="498E5F51" w14:textId="77777777" w:rsidR="00984EBA" w:rsidRDefault="00984EBA" w:rsidP="00984EBA">
                            <w:pPr>
                              <w:pStyle w:val="Tekstpodstawowy2"/>
                              <w:spacing w:line="288" w:lineRule="auto"/>
                              <w:ind w:right="-57"/>
                              <w:rPr>
                                <w:rFonts w:eastAsia="Arial Unicode MS" w:cs="Arial"/>
                                <w:color w:val="607485"/>
                                <w:sz w:val="28"/>
                                <w:szCs w:val="28"/>
                                <w:bdr w:val="nil"/>
                                <w:lang w:val="pl-PL" w:eastAsia="pl-PL"/>
                              </w:rPr>
                            </w:pPr>
                          </w:p>
                          <w:p w14:paraId="6673A492" w14:textId="77777777" w:rsidR="00984EBA" w:rsidRDefault="00984EBA" w:rsidP="00984EBA">
                            <w:pPr>
                              <w:pStyle w:val="Tekstpodstawowy2"/>
                              <w:spacing w:line="288" w:lineRule="auto"/>
                              <w:ind w:right="-57"/>
                              <w:rPr>
                                <w:rFonts w:eastAsia="Arial Unicode MS" w:cs="Arial"/>
                                <w:color w:val="607485"/>
                                <w:sz w:val="28"/>
                                <w:szCs w:val="28"/>
                                <w:bdr w:val="nil"/>
                                <w:lang w:val="pl-PL" w:eastAsia="pl-PL"/>
                              </w:rPr>
                            </w:pPr>
                          </w:p>
                          <w:p w14:paraId="4FF9695A" w14:textId="77777777" w:rsidR="00984EBA" w:rsidRDefault="00984EBA" w:rsidP="00984EBA">
                            <w:pPr>
                              <w:pStyle w:val="Tekstpodstawowy2"/>
                              <w:spacing w:line="288" w:lineRule="auto"/>
                              <w:ind w:right="-57"/>
                              <w:rPr>
                                <w:rFonts w:eastAsia="Arial Unicode MS" w:cs="Arial"/>
                                <w:color w:val="607485"/>
                                <w:sz w:val="28"/>
                                <w:szCs w:val="28"/>
                                <w:bdr w:val="nil"/>
                                <w:lang w:val="pl-PL" w:eastAsia="pl-PL"/>
                              </w:rPr>
                            </w:pPr>
                          </w:p>
                          <w:p w14:paraId="214D82C1" w14:textId="77777777" w:rsidR="00984EBA" w:rsidRDefault="00984EBA" w:rsidP="00984EBA">
                            <w:pPr>
                              <w:pStyle w:val="Tekstpodstawowy2"/>
                              <w:spacing w:line="288" w:lineRule="auto"/>
                              <w:ind w:right="-57"/>
                              <w:rPr>
                                <w:rFonts w:eastAsia="Arial Unicode MS" w:cs="Arial"/>
                                <w:color w:val="607485"/>
                                <w:sz w:val="28"/>
                                <w:szCs w:val="28"/>
                                <w:bdr w:val="nil"/>
                                <w:lang w:val="pl-PL" w:eastAsia="pl-PL"/>
                              </w:rPr>
                            </w:pPr>
                          </w:p>
                          <w:p w14:paraId="05327634" w14:textId="77777777" w:rsidR="00984EBA" w:rsidRDefault="00984EBA" w:rsidP="00984EBA">
                            <w:pPr>
                              <w:pStyle w:val="Tekstpodstawowy2"/>
                              <w:spacing w:line="288" w:lineRule="auto"/>
                              <w:ind w:right="-57"/>
                              <w:rPr>
                                <w:rFonts w:eastAsia="Arial Unicode MS" w:cs="Arial"/>
                                <w:color w:val="607485"/>
                                <w:sz w:val="28"/>
                                <w:szCs w:val="28"/>
                                <w:bdr w:val="nil"/>
                                <w:lang w:val="pl-PL" w:eastAsia="pl-PL"/>
                              </w:rPr>
                            </w:pPr>
                          </w:p>
                          <w:p w14:paraId="59A76EB8" w14:textId="77777777" w:rsidR="00984EBA" w:rsidRDefault="00984EBA" w:rsidP="00984EBA">
                            <w:pPr>
                              <w:pStyle w:val="Tekstpodstawowy2"/>
                              <w:spacing w:line="288" w:lineRule="auto"/>
                              <w:ind w:right="-57"/>
                              <w:rPr>
                                <w:rFonts w:eastAsia="Arial Unicode MS" w:cs="Arial"/>
                                <w:color w:val="607485"/>
                                <w:sz w:val="28"/>
                                <w:szCs w:val="28"/>
                                <w:bdr w:val="nil"/>
                                <w:lang w:val="pl-PL" w:eastAsia="pl-PL"/>
                              </w:rPr>
                            </w:pPr>
                          </w:p>
                          <w:p w14:paraId="0D780F01" w14:textId="77777777" w:rsidR="00984EBA" w:rsidRDefault="00984EBA" w:rsidP="00984EBA">
                            <w:pPr>
                              <w:pStyle w:val="Tekstpodstawowy2"/>
                              <w:spacing w:line="288" w:lineRule="auto"/>
                              <w:ind w:right="-57"/>
                              <w:rPr>
                                <w:rFonts w:eastAsia="Arial Unicode MS" w:cs="Arial"/>
                                <w:color w:val="607485"/>
                                <w:sz w:val="28"/>
                                <w:szCs w:val="28"/>
                                <w:bdr w:val="nil"/>
                                <w:lang w:val="pl-PL" w:eastAsia="pl-PL"/>
                              </w:rPr>
                            </w:pPr>
                          </w:p>
                          <w:p w14:paraId="4155C3E5" w14:textId="77777777" w:rsidR="00984EBA" w:rsidRDefault="00984EBA" w:rsidP="00984EBA">
                            <w:pPr>
                              <w:pStyle w:val="Tekstpodstawowy2"/>
                              <w:spacing w:line="288" w:lineRule="auto"/>
                              <w:ind w:right="-57"/>
                              <w:rPr>
                                <w:rFonts w:eastAsia="Arial Unicode MS" w:cs="Arial"/>
                                <w:color w:val="607485"/>
                                <w:sz w:val="28"/>
                                <w:szCs w:val="28"/>
                                <w:bdr w:val="nil"/>
                                <w:lang w:val="pl-PL" w:eastAsia="pl-PL"/>
                              </w:rPr>
                            </w:pPr>
                          </w:p>
                          <w:p w14:paraId="14F9C8ED" w14:textId="77777777" w:rsidR="00984EBA" w:rsidRDefault="00984EBA" w:rsidP="00984EBA">
                            <w:pPr>
                              <w:pStyle w:val="Tekstpodstawowy2"/>
                              <w:spacing w:line="288" w:lineRule="auto"/>
                              <w:ind w:right="-57"/>
                              <w:rPr>
                                <w:rFonts w:eastAsia="Arial Unicode MS" w:cs="Arial"/>
                                <w:color w:val="607485"/>
                                <w:sz w:val="28"/>
                                <w:szCs w:val="28"/>
                                <w:bdr w:val="nil"/>
                                <w:lang w:val="pl-PL" w:eastAsia="pl-PL"/>
                              </w:rPr>
                            </w:pPr>
                          </w:p>
                          <w:p w14:paraId="3FEF7589" w14:textId="77777777" w:rsidR="00984EBA" w:rsidRDefault="00984EBA" w:rsidP="00984EBA">
                            <w:pPr>
                              <w:pStyle w:val="Tekstpodstawowy2"/>
                              <w:spacing w:line="288" w:lineRule="auto"/>
                              <w:ind w:right="-57"/>
                              <w:rPr>
                                <w:rFonts w:eastAsia="Arial Unicode MS" w:cs="Arial"/>
                                <w:color w:val="607485"/>
                                <w:sz w:val="28"/>
                                <w:szCs w:val="28"/>
                                <w:bdr w:val="nil"/>
                                <w:lang w:val="pl-PL" w:eastAsia="pl-PL"/>
                              </w:rPr>
                            </w:pPr>
                          </w:p>
                          <w:p w14:paraId="31EBCDE6" w14:textId="77777777" w:rsidR="00984EBA" w:rsidRPr="00025FC6" w:rsidRDefault="00984EBA" w:rsidP="00984EBA">
                            <w:pPr>
                              <w:pStyle w:val="Tekstpodstawowy2"/>
                              <w:spacing w:line="288" w:lineRule="auto"/>
                              <w:ind w:right="-57"/>
                              <w:rPr>
                                <w:rFonts w:eastAsia="Arial Unicode MS" w:cs="Arial"/>
                                <w:color w:val="607485"/>
                                <w:sz w:val="32"/>
                                <w:szCs w:val="32"/>
                                <w:bdr w:val="nil"/>
                                <w:lang w:val="pl-PL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640FF" id="Prostokąt 5" o:spid="_x0000_s1027" style="position:absolute;margin-left:669.55pt;margin-top:.95pt;width:720.75pt;height:110.2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" filled="f" stroked="f">
                <v:textbox>
                  <w:txbxContent>
                    <w:p w14:paraId="241F7BF0" w14:textId="77777777" w:rsidR="00482224" w:rsidRDefault="00482224" w:rsidP="007B2EE1">
                      <w:pPr>
                        <w:tabs>
                          <w:tab w:val="left" w:pos="426"/>
                        </w:tabs>
                        <w:spacing w:after="0"/>
                        <w:ind w:left="142" w:hanging="142"/>
                        <w:rPr>
                          <w:rFonts w:ascii="Arial" w:hAnsi="Arial" w:cs="Arial"/>
                          <w:b/>
                          <w:color w:val="4E6172"/>
                          <w:sz w:val="32"/>
                          <w:szCs w:val="32"/>
                        </w:rPr>
                      </w:pPr>
                    </w:p>
                    <w:p w14:paraId="6E3C1A6D" w14:textId="75930479" w:rsidR="007B2EE1" w:rsidRPr="00AD2590" w:rsidRDefault="00482224" w:rsidP="007B2EE1">
                      <w:pPr>
                        <w:tabs>
                          <w:tab w:val="left" w:pos="426"/>
                        </w:tabs>
                        <w:spacing w:after="0"/>
                        <w:ind w:left="142" w:hanging="142"/>
                        <w:rPr>
                          <w:rFonts w:ascii="Arial" w:hAnsi="Arial" w:cs="Arial"/>
                          <w:color w:val="4E6172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E6172"/>
                          <w:sz w:val="32"/>
                          <w:szCs w:val="32"/>
                        </w:rPr>
                        <w:t>Naszą ofertę kierujemy w szczególności o osób</w:t>
                      </w:r>
                      <w:r w:rsidR="007B2EE1" w:rsidRPr="00AD2590">
                        <w:rPr>
                          <w:rFonts w:ascii="Arial" w:hAnsi="Arial" w:cs="Arial"/>
                          <w:b/>
                          <w:color w:val="4E6172"/>
                          <w:sz w:val="32"/>
                          <w:szCs w:val="32"/>
                        </w:rPr>
                        <w:t xml:space="preserve">:    </w:t>
                      </w:r>
                    </w:p>
                    <w:p w14:paraId="6DB868D8" w14:textId="31E411CD" w:rsidR="00482224" w:rsidRPr="00482224" w:rsidRDefault="00482224" w:rsidP="00482224">
                      <w:pPr>
                        <w:pStyle w:val="Tekstpodstawowy2"/>
                        <w:numPr>
                          <w:ilvl w:val="0"/>
                          <w:numId w:val="28"/>
                        </w:numPr>
                        <w:spacing w:line="288" w:lineRule="auto"/>
                        <w:ind w:left="851" w:right="-57" w:hanging="567"/>
                        <w:rPr>
                          <w:rFonts w:eastAsia="Arial Unicode MS" w:cs="Arial"/>
                          <w:color w:val="607485"/>
                          <w:sz w:val="28"/>
                          <w:szCs w:val="28"/>
                          <w:bdr w:val="nil"/>
                          <w:lang w:val="pl-PL" w:eastAsia="pl-PL"/>
                        </w:rPr>
                      </w:pPr>
                      <w:r>
                        <w:rPr>
                          <w:rFonts w:eastAsia="Arial Unicode MS" w:cs="Arial"/>
                          <w:color w:val="607485"/>
                          <w:sz w:val="28"/>
                          <w:szCs w:val="28"/>
                          <w:bdr w:val="nil"/>
                          <w:lang w:val="pl-PL" w:eastAsia="pl-PL"/>
                        </w:rPr>
                        <w:t>p</w:t>
                      </w:r>
                      <w:r w:rsidRPr="00482224">
                        <w:rPr>
                          <w:rFonts w:eastAsia="Arial Unicode MS" w:cs="Arial"/>
                          <w:color w:val="607485"/>
                          <w:sz w:val="28"/>
                          <w:szCs w:val="28"/>
                          <w:bdr w:val="nil"/>
                          <w:lang w:val="pl-PL" w:eastAsia="pl-PL"/>
                        </w:rPr>
                        <w:t>osiadających uprawnienia UDT (warunek konieczny)</w:t>
                      </w:r>
                    </w:p>
                    <w:p w14:paraId="1821D1ED" w14:textId="29A7FABB" w:rsidR="00482224" w:rsidRPr="00482224" w:rsidRDefault="00482224" w:rsidP="00482224">
                      <w:pPr>
                        <w:pStyle w:val="Tekstpodstawowy2"/>
                        <w:numPr>
                          <w:ilvl w:val="0"/>
                          <w:numId w:val="28"/>
                        </w:numPr>
                        <w:spacing w:line="288" w:lineRule="auto"/>
                        <w:ind w:left="851" w:right="-57" w:hanging="567"/>
                        <w:rPr>
                          <w:rFonts w:eastAsia="Arial Unicode MS" w:cs="Arial"/>
                          <w:color w:val="607485"/>
                          <w:sz w:val="28"/>
                          <w:szCs w:val="28"/>
                          <w:bdr w:val="nil"/>
                          <w:lang w:val="pl-PL" w:eastAsia="pl-PL"/>
                        </w:rPr>
                      </w:pPr>
                      <w:r>
                        <w:rPr>
                          <w:rFonts w:eastAsia="Arial Unicode MS" w:cs="Arial"/>
                          <w:color w:val="607485"/>
                          <w:sz w:val="28"/>
                          <w:szCs w:val="28"/>
                          <w:bdr w:val="nil"/>
                          <w:lang w:val="pl-PL" w:eastAsia="pl-PL"/>
                        </w:rPr>
                        <w:t>s</w:t>
                      </w:r>
                      <w:r w:rsidRPr="00482224">
                        <w:rPr>
                          <w:rFonts w:eastAsia="Arial Unicode MS" w:cs="Arial"/>
                          <w:color w:val="607485"/>
                          <w:sz w:val="28"/>
                          <w:szCs w:val="28"/>
                          <w:bdr w:val="nil"/>
                          <w:lang w:val="pl-PL" w:eastAsia="pl-PL"/>
                        </w:rPr>
                        <w:t>amodzielnych, odpowiedzialnych i zaangażowanych, którym obsługa komputera nie sprawia trudności;</w:t>
                      </w:r>
                    </w:p>
                    <w:p w14:paraId="7EDA159F" w14:textId="48CF27E3" w:rsidR="00B0451C" w:rsidRPr="00984EBA" w:rsidRDefault="00482224" w:rsidP="00482224">
                      <w:pPr>
                        <w:pStyle w:val="Tekstpodstawowy2"/>
                        <w:numPr>
                          <w:ilvl w:val="0"/>
                          <w:numId w:val="28"/>
                        </w:numPr>
                        <w:spacing w:line="288" w:lineRule="auto"/>
                        <w:ind w:left="851" w:right="-57" w:hanging="567"/>
                        <w:rPr>
                          <w:rFonts w:eastAsia="Arial Unicode MS" w:cs="Arial"/>
                          <w:color w:val="607485"/>
                          <w:sz w:val="32"/>
                          <w:szCs w:val="32"/>
                          <w:bdr w:val="nil"/>
                          <w:lang w:val="pl-PL" w:eastAsia="pl-PL"/>
                        </w:rPr>
                      </w:pPr>
                      <w:r>
                        <w:rPr>
                          <w:rFonts w:eastAsia="Arial Unicode MS" w:cs="Arial"/>
                          <w:color w:val="607485"/>
                          <w:sz w:val="28"/>
                          <w:szCs w:val="28"/>
                          <w:bdr w:val="nil"/>
                          <w:lang w:val="pl-PL" w:eastAsia="pl-PL"/>
                        </w:rPr>
                        <w:t>z</w:t>
                      </w:r>
                      <w:r w:rsidRPr="00482224">
                        <w:rPr>
                          <w:rFonts w:eastAsia="Arial Unicode MS" w:cs="Arial"/>
                          <w:color w:val="607485"/>
                          <w:sz w:val="28"/>
                          <w:szCs w:val="28"/>
                          <w:bdr w:val="nil"/>
                          <w:lang w:val="pl-PL" w:eastAsia="pl-PL"/>
                        </w:rPr>
                        <w:t>ainteresowanych pracą w systemie 3-zmianowym (pon. - pt. w godz.: 6:30-14:30-22:30)</w:t>
                      </w:r>
                      <w:r>
                        <w:rPr>
                          <w:rFonts w:eastAsia="Arial Unicode MS" w:cs="Arial"/>
                          <w:color w:val="607485"/>
                          <w:sz w:val="28"/>
                          <w:szCs w:val="28"/>
                          <w:bdr w:val="nil"/>
                          <w:lang w:val="pl-PL" w:eastAsia="pl-PL"/>
                        </w:rPr>
                        <w:t>.</w:t>
                      </w:r>
                    </w:p>
                    <w:p w14:paraId="573F3DE5" w14:textId="77777777" w:rsidR="00984EBA" w:rsidRDefault="00984EBA" w:rsidP="00984EBA">
                      <w:pPr>
                        <w:pStyle w:val="Tekstpodstawowy2"/>
                        <w:spacing w:line="288" w:lineRule="auto"/>
                        <w:ind w:right="-57"/>
                        <w:rPr>
                          <w:rFonts w:eastAsia="Arial Unicode MS" w:cs="Arial"/>
                          <w:color w:val="607485"/>
                          <w:sz w:val="28"/>
                          <w:szCs w:val="28"/>
                          <w:bdr w:val="nil"/>
                          <w:lang w:val="pl-PL" w:eastAsia="pl-PL"/>
                        </w:rPr>
                      </w:pPr>
                    </w:p>
                    <w:p w14:paraId="5CF8E525" w14:textId="77777777" w:rsidR="00984EBA" w:rsidRDefault="00984EBA" w:rsidP="00984EBA">
                      <w:pPr>
                        <w:pStyle w:val="Tekstpodstawowy2"/>
                        <w:spacing w:line="288" w:lineRule="auto"/>
                        <w:ind w:right="-57"/>
                        <w:rPr>
                          <w:rFonts w:eastAsia="Arial Unicode MS" w:cs="Arial"/>
                          <w:color w:val="607485"/>
                          <w:sz w:val="28"/>
                          <w:szCs w:val="28"/>
                          <w:bdr w:val="nil"/>
                          <w:lang w:val="pl-PL" w:eastAsia="pl-PL"/>
                        </w:rPr>
                      </w:pPr>
                    </w:p>
                    <w:p w14:paraId="498E5F51" w14:textId="77777777" w:rsidR="00984EBA" w:rsidRDefault="00984EBA" w:rsidP="00984EBA">
                      <w:pPr>
                        <w:pStyle w:val="Tekstpodstawowy2"/>
                        <w:spacing w:line="288" w:lineRule="auto"/>
                        <w:ind w:right="-57"/>
                        <w:rPr>
                          <w:rFonts w:eastAsia="Arial Unicode MS" w:cs="Arial"/>
                          <w:color w:val="607485"/>
                          <w:sz w:val="28"/>
                          <w:szCs w:val="28"/>
                          <w:bdr w:val="nil"/>
                          <w:lang w:val="pl-PL" w:eastAsia="pl-PL"/>
                        </w:rPr>
                      </w:pPr>
                    </w:p>
                    <w:p w14:paraId="6673A492" w14:textId="77777777" w:rsidR="00984EBA" w:rsidRDefault="00984EBA" w:rsidP="00984EBA">
                      <w:pPr>
                        <w:pStyle w:val="Tekstpodstawowy2"/>
                        <w:spacing w:line="288" w:lineRule="auto"/>
                        <w:ind w:right="-57"/>
                        <w:rPr>
                          <w:rFonts w:eastAsia="Arial Unicode MS" w:cs="Arial"/>
                          <w:color w:val="607485"/>
                          <w:sz w:val="28"/>
                          <w:szCs w:val="28"/>
                          <w:bdr w:val="nil"/>
                          <w:lang w:val="pl-PL" w:eastAsia="pl-PL"/>
                        </w:rPr>
                      </w:pPr>
                    </w:p>
                    <w:p w14:paraId="4FF9695A" w14:textId="77777777" w:rsidR="00984EBA" w:rsidRDefault="00984EBA" w:rsidP="00984EBA">
                      <w:pPr>
                        <w:pStyle w:val="Tekstpodstawowy2"/>
                        <w:spacing w:line="288" w:lineRule="auto"/>
                        <w:ind w:right="-57"/>
                        <w:rPr>
                          <w:rFonts w:eastAsia="Arial Unicode MS" w:cs="Arial"/>
                          <w:color w:val="607485"/>
                          <w:sz w:val="28"/>
                          <w:szCs w:val="28"/>
                          <w:bdr w:val="nil"/>
                          <w:lang w:val="pl-PL" w:eastAsia="pl-PL"/>
                        </w:rPr>
                      </w:pPr>
                    </w:p>
                    <w:p w14:paraId="214D82C1" w14:textId="77777777" w:rsidR="00984EBA" w:rsidRDefault="00984EBA" w:rsidP="00984EBA">
                      <w:pPr>
                        <w:pStyle w:val="Tekstpodstawowy2"/>
                        <w:spacing w:line="288" w:lineRule="auto"/>
                        <w:ind w:right="-57"/>
                        <w:rPr>
                          <w:rFonts w:eastAsia="Arial Unicode MS" w:cs="Arial"/>
                          <w:color w:val="607485"/>
                          <w:sz w:val="28"/>
                          <w:szCs w:val="28"/>
                          <w:bdr w:val="nil"/>
                          <w:lang w:val="pl-PL" w:eastAsia="pl-PL"/>
                        </w:rPr>
                      </w:pPr>
                    </w:p>
                    <w:p w14:paraId="05327634" w14:textId="77777777" w:rsidR="00984EBA" w:rsidRDefault="00984EBA" w:rsidP="00984EBA">
                      <w:pPr>
                        <w:pStyle w:val="Tekstpodstawowy2"/>
                        <w:spacing w:line="288" w:lineRule="auto"/>
                        <w:ind w:right="-57"/>
                        <w:rPr>
                          <w:rFonts w:eastAsia="Arial Unicode MS" w:cs="Arial"/>
                          <w:color w:val="607485"/>
                          <w:sz w:val="28"/>
                          <w:szCs w:val="28"/>
                          <w:bdr w:val="nil"/>
                          <w:lang w:val="pl-PL" w:eastAsia="pl-PL"/>
                        </w:rPr>
                      </w:pPr>
                    </w:p>
                    <w:p w14:paraId="59A76EB8" w14:textId="77777777" w:rsidR="00984EBA" w:rsidRDefault="00984EBA" w:rsidP="00984EBA">
                      <w:pPr>
                        <w:pStyle w:val="Tekstpodstawowy2"/>
                        <w:spacing w:line="288" w:lineRule="auto"/>
                        <w:ind w:right="-57"/>
                        <w:rPr>
                          <w:rFonts w:eastAsia="Arial Unicode MS" w:cs="Arial"/>
                          <w:color w:val="607485"/>
                          <w:sz w:val="28"/>
                          <w:szCs w:val="28"/>
                          <w:bdr w:val="nil"/>
                          <w:lang w:val="pl-PL" w:eastAsia="pl-PL"/>
                        </w:rPr>
                      </w:pPr>
                    </w:p>
                    <w:p w14:paraId="0D780F01" w14:textId="77777777" w:rsidR="00984EBA" w:rsidRDefault="00984EBA" w:rsidP="00984EBA">
                      <w:pPr>
                        <w:pStyle w:val="Tekstpodstawowy2"/>
                        <w:spacing w:line="288" w:lineRule="auto"/>
                        <w:ind w:right="-57"/>
                        <w:rPr>
                          <w:rFonts w:eastAsia="Arial Unicode MS" w:cs="Arial"/>
                          <w:color w:val="607485"/>
                          <w:sz w:val="28"/>
                          <w:szCs w:val="28"/>
                          <w:bdr w:val="nil"/>
                          <w:lang w:val="pl-PL" w:eastAsia="pl-PL"/>
                        </w:rPr>
                      </w:pPr>
                    </w:p>
                    <w:p w14:paraId="4155C3E5" w14:textId="77777777" w:rsidR="00984EBA" w:rsidRDefault="00984EBA" w:rsidP="00984EBA">
                      <w:pPr>
                        <w:pStyle w:val="Tekstpodstawowy2"/>
                        <w:spacing w:line="288" w:lineRule="auto"/>
                        <w:ind w:right="-57"/>
                        <w:rPr>
                          <w:rFonts w:eastAsia="Arial Unicode MS" w:cs="Arial"/>
                          <w:color w:val="607485"/>
                          <w:sz w:val="28"/>
                          <w:szCs w:val="28"/>
                          <w:bdr w:val="nil"/>
                          <w:lang w:val="pl-PL" w:eastAsia="pl-PL"/>
                        </w:rPr>
                      </w:pPr>
                    </w:p>
                    <w:p w14:paraId="14F9C8ED" w14:textId="77777777" w:rsidR="00984EBA" w:rsidRDefault="00984EBA" w:rsidP="00984EBA">
                      <w:pPr>
                        <w:pStyle w:val="Tekstpodstawowy2"/>
                        <w:spacing w:line="288" w:lineRule="auto"/>
                        <w:ind w:right="-57"/>
                        <w:rPr>
                          <w:rFonts w:eastAsia="Arial Unicode MS" w:cs="Arial"/>
                          <w:color w:val="607485"/>
                          <w:sz w:val="28"/>
                          <w:szCs w:val="28"/>
                          <w:bdr w:val="nil"/>
                          <w:lang w:val="pl-PL" w:eastAsia="pl-PL"/>
                        </w:rPr>
                      </w:pPr>
                    </w:p>
                    <w:p w14:paraId="3FEF7589" w14:textId="77777777" w:rsidR="00984EBA" w:rsidRDefault="00984EBA" w:rsidP="00984EBA">
                      <w:pPr>
                        <w:pStyle w:val="Tekstpodstawowy2"/>
                        <w:spacing w:line="288" w:lineRule="auto"/>
                        <w:ind w:right="-57"/>
                        <w:rPr>
                          <w:rFonts w:eastAsia="Arial Unicode MS" w:cs="Arial"/>
                          <w:color w:val="607485"/>
                          <w:sz w:val="28"/>
                          <w:szCs w:val="28"/>
                          <w:bdr w:val="nil"/>
                          <w:lang w:val="pl-PL" w:eastAsia="pl-PL"/>
                        </w:rPr>
                      </w:pPr>
                    </w:p>
                    <w:p w14:paraId="31EBCDE6" w14:textId="77777777" w:rsidR="00984EBA" w:rsidRPr="00025FC6" w:rsidRDefault="00984EBA" w:rsidP="00984EBA">
                      <w:pPr>
                        <w:pStyle w:val="Tekstpodstawowy2"/>
                        <w:spacing w:line="288" w:lineRule="auto"/>
                        <w:ind w:right="-57"/>
                        <w:rPr>
                          <w:rFonts w:eastAsia="Arial Unicode MS" w:cs="Arial"/>
                          <w:color w:val="607485"/>
                          <w:sz w:val="32"/>
                          <w:szCs w:val="32"/>
                          <w:bdr w:val="nil"/>
                          <w:lang w:val="pl-PL" w:eastAsia="pl-P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9B51A2" w14:textId="33D0365F" w:rsidR="00883B8C" w:rsidRPr="00883B8C" w:rsidRDefault="00883B8C" w:rsidP="00883B8C">
      <w:pPr>
        <w:rPr>
          <w:rFonts w:ascii="Arial" w:eastAsia="Calibri" w:hAnsi="Arial" w:cs="Arial"/>
        </w:rPr>
      </w:pPr>
    </w:p>
    <w:p w14:paraId="60977856" w14:textId="2EBA7FD4" w:rsidR="00883B8C" w:rsidRPr="00883B8C" w:rsidRDefault="00883B8C" w:rsidP="00883B8C">
      <w:pPr>
        <w:rPr>
          <w:rFonts w:ascii="Arial" w:eastAsia="Calibri" w:hAnsi="Arial" w:cs="Arial"/>
        </w:rPr>
      </w:pPr>
    </w:p>
    <w:p w14:paraId="2DF055D5" w14:textId="4EFADC4F" w:rsidR="00883B8C" w:rsidRPr="00883B8C" w:rsidRDefault="00883B8C" w:rsidP="00883B8C">
      <w:pPr>
        <w:rPr>
          <w:rFonts w:ascii="Arial" w:eastAsia="Calibri" w:hAnsi="Arial" w:cs="Arial"/>
        </w:rPr>
      </w:pPr>
    </w:p>
    <w:p w14:paraId="1C3944B3" w14:textId="287D96EA" w:rsidR="003A29D5" w:rsidRPr="0094151B" w:rsidRDefault="00172FAB" w:rsidP="0094151B">
      <w:pPr>
        <w:tabs>
          <w:tab w:val="left" w:pos="1950"/>
        </w:tabs>
        <w:rPr>
          <w:rFonts w:ascii="Arial" w:eastAsia="Calibri" w:hAnsi="Arial" w:cs="Arial"/>
          <w:color w:val="4E6172"/>
          <w:sz w:val="36"/>
          <w:szCs w:val="36"/>
        </w:rPr>
      </w:pPr>
      <w:r>
        <w:rPr>
          <w:noProof/>
          <w:lang w:eastAsia="pl-PL"/>
        </w:rPr>
        <w:drawing>
          <wp:anchor distT="0" distB="0" distL="114300" distR="114300" simplePos="0" relativeHeight="251661311" behindDoc="0" locked="0" layoutInCell="1" allowOverlap="1" wp14:anchorId="3AB23CDA" wp14:editId="3DF62F35">
            <wp:simplePos x="0" y="0"/>
            <wp:positionH relativeFrom="page">
              <wp:posOffset>304800</wp:posOffset>
            </wp:positionH>
            <wp:positionV relativeFrom="page">
              <wp:posOffset>14009859</wp:posOffset>
            </wp:positionV>
            <wp:extent cx="2457450" cy="814215"/>
            <wp:effectExtent l="0" t="0" r="0" b="5080"/>
            <wp:wrapNone/>
            <wp:docPr id="1" name="Obraz 1" descr="cflex_flexibles_rgb_claim_v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flex_flexibles_rgb_claim_v0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026"/>
                    <a:stretch/>
                  </pic:blipFill>
                  <pic:spPr bwMode="auto">
                    <a:xfrm>
                      <a:off x="0" y="0"/>
                      <a:ext cx="2472830" cy="819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9D5">
        <w:rPr>
          <w:rFonts w:ascii="Arial" w:hAnsi="Arial" w:cs="Arial"/>
          <w:b/>
          <w:color w:val="4E6172"/>
          <w:sz w:val="28"/>
          <w:szCs w:val="28"/>
        </w:rPr>
        <w:t xml:space="preserve">                      </w:t>
      </w:r>
    </w:p>
    <w:p w14:paraId="6C4B7F78" w14:textId="77777777" w:rsidR="00D96C2E" w:rsidRDefault="003A29D5" w:rsidP="00D96C2E">
      <w:pPr>
        <w:rPr>
          <w:rFonts w:ascii="Arial" w:hAnsi="Arial" w:cs="Arial"/>
          <w:b/>
          <w:color w:val="4E6172"/>
          <w:sz w:val="28"/>
          <w:szCs w:val="28"/>
        </w:rPr>
      </w:pPr>
      <w:r>
        <w:rPr>
          <w:rFonts w:ascii="Arial" w:hAnsi="Arial" w:cs="Arial"/>
          <w:b/>
          <w:color w:val="4E6172"/>
          <w:sz w:val="28"/>
          <w:szCs w:val="28"/>
        </w:rPr>
        <w:t xml:space="preserve">  </w:t>
      </w:r>
    </w:p>
    <w:p w14:paraId="0FB90ED4" w14:textId="77777777" w:rsidR="00D96C2E" w:rsidRDefault="00D96C2E" w:rsidP="00D96C2E">
      <w:pPr>
        <w:rPr>
          <w:rFonts w:ascii="Arial" w:hAnsi="Arial" w:cs="Arial"/>
          <w:b/>
          <w:color w:val="4E6172"/>
          <w:sz w:val="28"/>
          <w:szCs w:val="28"/>
        </w:rPr>
      </w:pPr>
    </w:p>
    <w:p w14:paraId="7DB0A9D4" w14:textId="77777777" w:rsidR="00D96C2E" w:rsidRDefault="00D96C2E" w:rsidP="00D96C2E">
      <w:pPr>
        <w:rPr>
          <w:rFonts w:ascii="Arial" w:hAnsi="Arial" w:cs="Arial"/>
          <w:b/>
          <w:color w:val="4E6172"/>
          <w:sz w:val="28"/>
          <w:szCs w:val="28"/>
        </w:rPr>
      </w:pPr>
    </w:p>
    <w:p w14:paraId="54D9839A" w14:textId="77777777" w:rsidR="00D96C2E" w:rsidRDefault="00D96C2E" w:rsidP="00D96C2E">
      <w:pPr>
        <w:rPr>
          <w:rFonts w:ascii="Arial" w:hAnsi="Arial" w:cs="Arial"/>
          <w:b/>
          <w:color w:val="4E6172"/>
          <w:sz w:val="28"/>
          <w:szCs w:val="28"/>
        </w:rPr>
      </w:pPr>
    </w:p>
    <w:p w14:paraId="738D3814" w14:textId="77777777" w:rsidR="00D96C2E" w:rsidRDefault="00D96C2E" w:rsidP="00D96C2E">
      <w:pPr>
        <w:rPr>
          <w:rFonts w:ascii="Arial" w:hAnsi="Arial" w:cs="Arial"/>
          <w:b/>
          <w:color w:val="4E6172"/>
          <w:sz w:val="16"/>
          <w:szCs w:val="16"/>
        </w:rPr>
      </w:pPr>
    </w:p>
    <w:p w14:paraId="10CB4D55" w14:textId="77777777" w:rsidR="00D96C2E" w:rsidRDefault="00D96C2E" w:rsidP="00D96C2E">
      <w:pPr>
        <w:rPr>
          <w:rFonts w:ascii="Arial" w:hAnsi="Arial" w:cs="Arial"/>
          <w:b/>
          <w:color w:val="4E6172"/>
          <w:sz w:val="16"/>
          <w:szCs w:val="16"/>
        </w:rPr>
      </w:pPr>
    </w:p>
    <w:p w14:paraId="0D277F1E" w14:textId="77777777" w:rsidR="00984EBA" w:rsidRDefault="00984EBA" w:rsidP="00D96C2E">
      <w:pPr>
        <w:ind w:firstLine="708"/>
        <w:rPr>
          <w:rFonts w:ascii="Arial" w:hAnsi="Arial" w:cs="Arial"/>
          <w:b/>
          <w:color w:val="4E6172"/>
          <w:sz w:val="16"/>
          <w:szCs w:val="16"/>
        </w:rPr>
      </w:pPr>
    </w:p>
    <w:p w14:paraId="0474DBCF" w14:textId="77777777" w:rsidR="00984EBA" w:rsidRDefault="00984EBA" w:rsidP="00984EBA">
      <w:pPr>
        <w:ind w:left="2832" w:firstLine="708"/>
        <w:rPr>
          <w:rFonts w:ascii="Arial" w:hAnsi="Arial" w:cs="Arial"/>
          <w:b/>
          <w:color w:val="4E6172"/>
          <w:sz w:val="16"/>
          <w:szCs w:val="16"/>
        </w:rPr>
      </w:pPr>
    </w:p>
    <w:p w14:paraId="1CC469C7" w14:textId="1C92EFA1" w:rsidR="00D96C2E" w:rsidRPr="00D96C2E" w:rsidRDefault="003A29D5" w:rsidP="00984EBA">
      <w:pPr>
        <w:ind w:left="2832" w:firstLine="708"/>
        <w:rPr>
          <w:rFonts w:ascii="Arial" w:hAnsi="Arial" w:cs="Arial"/>
          <w:b/>
          <w:color w:val="4E6172"/>
          <w:sz w:val="16"/>
          <w:szCs w:val="16"/>
        </w:rPr>
      </w:pPr>
      <w:r w:rsidRPr="00D96C2E">
        <w:rPr>
          <w:rFonts w:ascii="Arial" w:hAnsi="Arial" w:cs="Arial"/>
          <w:b/>
          <w:color w:val="4E6172"/>
          <w:sz w:val="16"/>
          <w:szCs w:val="16"/>
        </w:rPr>
        <w:t xml:space="preserve"> </w:t>
      </w:r>
      <w:r w:rsidR="00D96C2E" w:rsidRPr="00D96C2E">
        <w:rPr>
          <w:rFonts w:ascii="Arial" w:hAnsi="Arial" w:cs="Arial"/>
          <w:b/>
          <w:color w:val="4E6172"/>
          <w:sz w:val="16"/>
          <w:szCs w:val="16"/>
        </w:rPr>
        <w:t>WAŻNE INFORMACJE:</w:t>
      </w:r>
    </w:p>
    <w:p w14:paraId="3DE55515" w14:textId="4F463362" w:rsidR="005E6B35" w:rsidRPr="00984EBA" w:rsidRDefault="00D96C2E" w:rsidP="00984EBA">
      <w:pPr>
        <w:ind w:left="3540"/>
        <w:rPr>
          <w:rFonts w:ascii="Arial" w:eastAsia="Calibri" w:hAnsi="Arial" w:cs="Arial"/>
          <w:bCs/>
          <w:sz w:val="16"/>
          <w:szCs w:val="16"/>
        </w:rPr>
      </w:pPr>
      <w:r w:rsidRPr="00984EBA">
        <w:rPr>
          <w:rFonts w:ascii="Arial" w:hAnsi="Arial" w:cs="Arial"/>
          <w:bCs/>
          <w:color w:val="4E6172"/>
          <w:sz w:val="16"/>
          <w:szCs w:val="16"/>
        </w:rPr>
        <w:t>Praca wymaga dźwigania w normach określonych przepisami prawa dla mężczyzn.</w:t>
      </w:r>
      <w:r w:rsidR="00984EBA">
        <w:rPr>
          <w:rFonts w:ascii="Arial" w:hAnsi="Arial" w:cs="Arial"/>
          <w:bCs/>
          <w:color w:val="4E6172"/>
          <w:sz w:val="16"/>
          <w:szCs w:val="16"/>
        </w:rPr>
        <w:t xml:space="preserve"> </w:t>
      </w:r>
      <w:r w:rsidRPr="00984EBA">
        <w:rPr>
          <w:rFonts w:ascii="Arial" w:hAnsi="Arial" w:cs="Arial"/>
          <w:bCs/>
          <w:color w:val="4E6172"/>
          <w:sz w:val="16"/>
          <w:szCs w:val="16"/>
        </w:rPr>
        <w:t>Zapraszamy do kontaktu osoby, dla których</w:t>
      </w:r>
      <w:r w:rsidR="00984EBA">
        <w:rPr>
          <w:rFonts w:ascii="Arial" w:hAnsi="Arial" w:cs="Arial"/>
          <w:bCs/>
          <w:color w:val="4E6172"/>
          <w:sz w:val="16"/>
          <w:szCs w:val="16"/>
        </w:rPr>
        <w:t xml:space="preserve"> </w:t>
      </w:r>
      <w:r w:rsidRPr="00984EBA">
        <w:rPr>
          <w:rFonts w:ascii="Arial" w:hAnsi="Arial" w:cs="Arial"/>
          <w:bCs/>
          <w:color w:val="4E6172"/>
          <w:sz w:val="16"/>
          <w:szCs w:val="16"/>
        </w:rPr>
        <w:t>własny dojazd,</w:t>
      </w:r>
      <w:r w:rsidR="00984EBA">
        <w:rPr>
          <w:rFonts w:ascii="Arial" w:hAnsi="Arial" w:cs="Arial"/>
          <w:bCs/>
          <w:color w:val="4E6172"/>
          <w:sz w:val="16"/>
          <w:szCs w:val="16"/>
        </w:rPr>
        <w:t xml:space="preserve"> </w:t>
      </w:r>
      <w:r w:rsidRPr="00984EBA">
        <w:rPr>
          <w:rFonts w:ascii="Arial" w:hAnsi="Arial" w:cs="Arial"/>
          <w:bCs/>
          <w:color w:val="4E6172"/>
          <w:sz w:val="16"/>
          <w:szCs w:val="16"/>
        </w:rPr>
        <w:t xml:space="preserve">praca </w:t>
      </w:r>
      <w:r w:rsidR="00A3399A">
        <w:rPr>
          <w:rFonts w:ascii="Arial" w:hAnsi="Arial" w:cs="Arial"/>
          <w:bCs/>
          <w:color w:val="4E6172"/>
          <w:sz w:val="16"/>
          <w:szCs w:val="16"/>
        </w:rPr>
        <w:t xml:space="preserve">                    </w:t>
      </w:r>
      <w:r w:rsidRPr="00984EBA">
        <w:rPr>
          <w:rFonts w:ascii="Arial" w:hAnsi="Arial" w:cs="Arial"/>
          <w:bCs/>
          <w:color w:val="4E6172"/>
          <w:sz w:val="16"/>
          <w:szCs w:val="16"/>
        </w:rPr>
        <w:t>w kontakcie z farbami, klejami i rozpuszczalnikami oraz</w:t>
      </w:r>
      <w:r w:rsidR="00984EBA">
        <w:rPr>
          <w:rFonts w:ascii="Arial" w:hAnsi="Arial" w:cs="Arial"/>
          <w:bCs/>
          <w:color w:val="4E6172"/>
          <w:sz w:val="16"/>
          <w:szCs w:val="16"/>
        </w:rPr>
        <w:t xml:space="preserve"> </w:t>
      </w:r>
      <w:r w:rsidRPr="00984EBA">
        <w:rPr>
          <w:rFonts w:ascii="Arial" w:hAnsi="Arial" w:cs="Arial"/>
          <w:bCs/>
          <w:color w:val="4E6172"/>
          <w:sz w:val="16"/>
          <w:szCs w:val="16"/>
        </w:rPr>
        <w:t>zakaz palenia na terenie całego zakładu</w:t>
      </w:r>
      <w:r w:rsidR="00984EBA">
        <w:rPr>
          <w:rFonts w:ascii="Arial" w:hAnsi="Arial" w:cs="Arial"/>
          <w:bCs/>
          <w:color w:val="4E6172"/>
          <w:sz w:val="16"/>
          <w:szCs w:val="16"/>
        </w:rPr>
        <w:t xml:space="preserve"> </w:t>
      </w:r>
      <w:r w:rsidRPr="00984EBA">
        <w:rPr>
          <w:rFonts w:ascii="Arial" w:hAnsi="Arial" w:cs="Arial"/>
          <w:bCs/>
          <w:color w:val="4E6172"/>
          <w:sz w:val="16"/>
          <w:szCs w:val="16"/>
        </w:rPr>
        <w:t xml:space="preserve"> nie będą barierą w podjęciu pracy.</w:t>
      </w:r>
    </w:p>
    <w:sectPr w:rsidR="005E6B35" w:rsidRPr="00984EBA" w:rsidSect="00172FAB">
      <w:pgSz w:w="16838" w:h="23811" w:code="8"/>
      <w:pgMar w:top="0" w:right="99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D5306" w14:textId="77777777" w:rsidR="007B2EE1" w:rsidRDefault="007B2EE1" w:rsidP="007B2EE1">
      <w:pPr>
        <w:spacing w:after="0" w:line="240" w:lineRule="auto"/>
      </w:pPr>
      <w:r>
        <w:separator/>
      </w:r>
    </w:p>
  </w:endnote>
  <w:endnote w:type="continuationSeparator" w:id="0">
    <w:p w14:paraId="474230E8" w14:textId="77777777" w:rsidR="007B2EE1" w:rsidRDefault="007B2EE1" w:rsidP="007B2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F87BA" w14:textId="77777777" w:rsidR="007B2EE1" w:rsidRDefault="007B2EE1" w:rsidP="007B2EE1">
      <w:pPr>
        <w:spacing w:after="0" w:line="240" w:lineRule="auto"/>
      </w:pPr>
      <w:r>
        <w:separator/>
      </w:r>
    </w:p>
  </w:footnote>
  <w:footnote w:type="continuationSeparator" w:id="0">
    <w:p w14:paraId="49E08F32" w14:textId="77777777" w:rsidR="007B2EE1" w:rsidRDefault="007B2EE1" w:rsidP="007B2E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0A56"/>
    <w:multiLevelType w:val="multilevel"/>
    <w:tmpl w:val="47166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E2471"/>
    <w:multiLevelType w:val="hybridMultilevel"/>
    <w:tmpl w:val="77D813C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A7FDC"/>
    <w:multiLevelType w:val="hybridMultilevel"/>
    <w:tmpl w:val="63589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9054C"/>
    <w:multiLevelType w:val="hybridMultilevel"/>
    <w:tmpl w:val="D9181C42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00E1919"/>
    <w:multiLevelType w:val="hybridMultilevel"/>
    <w:tmpl w:val="C76E7124"/>
    <w:lvl w:ilvl="0" w:tplc="05583C5C">
      <w:numFmt w:val="bullet"/>
      <w:lvlText w:val="•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4401A83"/>
    <w:multiLevelType w:val="hybridMultilevel"/>
    <w:tmpl w:val="33C21DD0"/>
    <w:lvl w:ilvl="0" w:tplc="2CBEF88C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  <w:color w:val="4E6172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6" w15:restartNumberingAfterBreak="0">
    <w:nsid w:val="163A688D"/>
    <w:multiLevelType w:val="hybridMultilevel"/>
    <w:tmpl w:val="758607D6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8D71D61"/>
    <w:multiLevelType w:val="hybridMultilevel"/>
    <w:tmpl w:val="838888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45EC1"/>
    <w:multiLevelType w:val="hybridMultilevel"/>
    <w:tmpl w:val="BDDA0726"/>
    <w:lvl w:ilvl="0" w:tplc="0415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9" w15:restartNumberingAfterBreak="0">
    <w:nsid w:val="22443C4E"/>
    <w:multiLevelType w:val="hybridMultilevel"/>
    <w:tmpl w:val="6ED66442"/>
    <w:lvl w:ilvl="0" w:tplc="A790D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E4ED1"/>
    <w:multiLevelType w:val="hybridMultilevel"/>
    <w:tmpl w:val="B692B79A"/>
    <w:lvl w:ilvl="0" w:tplc="CDC6D836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  <w:color w:val="4E6172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C1679C4"/>
    <w:multiLevelType w:val="multilevel"/>
    <w:tmpl w:val="324C0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6B17A9"/>
    <w:multiLevelType w:val="multilevel"/>
    <w:tmpl w:val="E728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8E1A7B"/>
    <w:multiLevelType w:val="hybridMultilevel"/>
    <w:tmpl w:val="4A0C2C62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42F718D"/>
    <w:multiLevelType w:val="multilevel"/>
    <w:tmpl w:val="EBB2C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517178"/>
    <w:multiLevelType w:val="hybridMultilevel"/>
    <w:tmpl w:val="964ECE10"/>
    <w:lvl w:ilvl="0" w:tplc="FFFFFFFF">
      <w:start w:val="1"/>
      <w:numFmt w:val="bullet"/>
      <w:lvlText w:val=""/>
      <w:lvlJc w:val="left"/>
      <w:pPr>
        <w:ind w:left="9214" w:hanging="360"/>
      </w:pPr>
      <w:rPr>
        <w:rFonts w:ascii="Wingdings" w:hAnsi="Wingdings" w:hint="default"/>
        <w:color w:val="4E6172"/>
      </w:rPr>
    </w:lvl>
    <w:lvl w:ilvl="1" w:tplc="04150003" w:tentative="1">
      <w:start w:val="1"/>
      <w:numFmt w:val="bullet"/>
      <w:lvlText w:val="o"/>
      <w:lvlJc w:val="left"/>
      <w:pPr>
        <w:ind w:left="4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1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713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7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18" w:hanging="360"/>
      </w:pPr>
      <w:rPr>
        <w:rFonts w:ascii="Wingdings" w:hAnsi="Wingdings" w:hint="default"/>
      </w:rPr>
    </w:lvl>
  </w:abstractNum>
  <w:abstractNum w:abstractNumId="16" w15:restartNumberingAfterBreak="0">
    <w:nsid w:val="4DAA2B30"/>
    <w:multiLevelType w:val="hybridMultilevel"/>
    <w:tmpl w:val="C2E8B2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D7BD5"/>
    <w:multiLevelType w:val="hybridMultilevel"/>
    <w:tmpl w:val="197E51C6"/>
    <w:lvl w:ilvl="0" w:tplc="75189362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  <w:color w:val="4E6172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365109"/>
    <w:multiLevelType w:val="hybridMultilevel"/>
    <w:tmpl w:val="16D08618"/>
    <w:lvl w:ilvl="0" w:tplc="B6568F68">
      <w:start w:val="1"/>
      <w:numFmt w:val="bullet"/>
      <w:lvlText w:val="•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5EDA38">
      <w:start w:val="1"/>
      <w:numFmt w:val="bullet"/>
      <w:lvlText w:val="•"/>
      <w:lvlJc w:val="left"/>
      <w:pPr>
        <w:ind w:left="100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F4D77E">
      <w:start w:val="1"/>
      <w:numFmt w:val="bullet"/>
      <w:lvlText w:val="•"/>
      <w:lvlJc w:val="left"/>
      <w:pPr>
        <w:ind w:left="172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801A30">
      <w:start w:val="1"/>
      <w:numFmt w:val="bullet"/>
      <w:lvlText w:val="•"/>
      <w:lvlJc w:val="left"/>
      <w:pPr>
        <w:ind w:left="244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6A655A">
      <w:start w:val="1"/>
      <w:numFmt w:val="bullet"/>
      <w:lvlText w:val="•"/>
      <w:lvlJc w:val="left"/>
      <w:pPr>
        <w:ind w:left="316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96385E">
      <w:start w:val="1"/>
      <w:numFmt w:val="bullet"/>
      <w:lvlText w:val="•"/>
      <w:lvlJc w:val="left"/>
      <w:pPr>
        <w:ind w:left="38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40CA86">
      <w:start w:val="1"/>
      <w:numFmt w:val="bullet"/>
      <w:lvlText w:val="•"/>
      <w:lvlJc w:val="left"/>
      <w:pPr>
        <w:ind w:left="460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B8BF6C">
      <w:start w:val="1"/>
      <w:numFmt w:val="bullet"/>
      <w:lvlText w:val="•"/>
      <w:lvlJc w:val="left"/>
      <w:pPr>
        <w:ind w:left="532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D097FA">
      <w:start w:val="1"/>
      <w:numFmt w:val="bullet"/>
      <w:lvlText w:val="•"/>
      <w:lvlJc w:val="left"/>
      <w:pPr>
        <w:ind w:left="604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7814B51"/>
    <w:multiLevelType w:val="hybridMultilevel"/>
    <w:tmpl w:val="7EA4BED4"/>
    <w:lvl w:ilvl="0" w:tplc="59AC8A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E73AC"/>
    <w:multiLevelType w:val="hybridMultilevel"/>
    <w:tmpl w:val="DA823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C661E"/>
    <w:multiLevelType w:val="hybridMultilevel"/>
    <w:tmpl w:val="AE740C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F9597E"/>
    <w:multiLevelType w:val="hybridMultilevel"/>
    <w:tmpl w:val="10E0CAA0"/>
    <w:lvl w:ilvl="0" w:tplc="2CBEF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E6172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D15B00"/>
    <w:multiLevelType w:val="multilevel"/>
    <w:tmpl w:val="A524C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7732E6"/>
    <w:multiLevelType w:val="hybridMultilevel"/>
    <w:tmpl w:val="F2B6F3D0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5" w15:restartNumberingAfterBreak="0">
    <w:nsid w:val="7247565D"/>
    <w:multiLevelType w:val="hybridMultilevel"/>
    <w:tmpl w:val="77F8F3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6B485C"/>
    <w:multiLevelType w:val="hybridMultilevel"/>
    <w:tmpl w:val="8D9C373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8812C7F"/>
    <w:multiLevelType w:val="hybridMultilevel"/>
    <w:tmpl w:val="31F85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724C66"/>
    <w:multiLevelType w:val="hybridMultilevel"/>
    <w:tmpl w:val="8C983B5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E21877"/>
    <w:multiLevelType w:val="hybridMultilevel"/>
    <w:tmpl w:val="9098A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AE5A25"/>
    <w:multiLevelType w:val="hybridMultilevel"/>
    <w:tmpl w:val="6052B9FC"/>
    <w:lvl w:ilvl="0" w:tplc="FFFFFFFF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  <w:color w:val="4E6172"/>
      </w:rPr>
    </w:lvl>
    <w:lvl w:ilvl="1" w:tplc="A12819E2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  <w:color w:val="4E6172"/>
        <w:sz w:val="28"/>
        <w:szCs w:val="28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F012951"/>
    <w:multiLevelType w:val="multilevel"/>
    <w:tmpl w:val="822A2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5703711">
    <w:abstractNumId w:val="4"/>
  </w:num>
  <w:num w:numId="2" w16cid:durableId="1412194445">
    <w:abstractNumId w:val="29"/>
  </w:num>
  <w:num w:numId="3" w16cid:durableId="1039015466">
    <w:abstractNumId w:val="28"/>
  </w:num>
  <w:num w:numId="4" w16cid:durableId="1647586706">
    <w:abstractNumId w:val="20"/>
  </w:num>
  <w:num w:numId="5" w16cid:durableId="1829203706">
    <w:abstractNumId w:val="9"/>
  </w:num>
  <w:num w:numId="6" w16cid:durableId="867182092">
    <w:abstractNumId w:val="7"/>
  </w:num>
  <w:num w:numId="7" w16cid:durableId="1004355640">
    <w:abstractNumId w:val="19"/>
  </w:num>
  <w:num w:numId="8" w16cid:durableId="668484334">
    <w:abstractNumId w:val="2"/>
  </w:num>
  <w:num w:numId="9" w16cid:durableId="744717364">
    <w:abstractNumId w:val="1"/>
  </w:num>
  <w:num w:numId="10" w16cid:durableId="2007853882">
    <w:abstractNumId w:val="3"/>
  </w:num>
  <w:num w:numId="11" w16cid:durableId="1486236236">
    <w:abstractNumId w:val="18"/>
  </w:num>
  <w:num w:numId="12" w16cid:durableId="199124148">
    <w:abstractNumId w:val="0"/>
  </w:num>
  <w:num w:numId="13" w16cid:durableId="1402606858">
    <w:abstractNumId w:val="16"/>
  </w:num>
  <w:num w:numId="14" w16cid:durableId="184172312">
    <w:abstractNumId w:val="23"/>
  </w:num>
  <w:num w:numId="15" w16cid:durableId="1693189968">
    <w:abstractNumId w:val="12"/>
  </w:num>
  <w:num w:numId="16" w16cid:durableId="2110813940">
    <w:abstractNumId w:val="11"/>
  </w:num>
  <w:num w:numId="17" w16cid:durableId="469903872">
    <w:abstractNumId w:val="14"/>
  </w:num>
  <w:num w:numId="18" w16cid:durableId="2118602585">
    <w:abstractNumId w:val="26"/>
  </w:num>
  <w:num w:numId="19" w16cid:durableId="1725903920">
    <w:abstractNumId w:val="13"/>
  </w:num>
  <w:num w:numId="20" w16cid:durableId="1388801941">
    <w:abstractNumId w:val="6"/>
  </w:num>
  <w:num w:numId="21" w16cid:durableId="747583314">
    <w:abstractNumId w:val="31"/>
  </w:num>
  <w:num w:numId="22" w16cid:durableId="1895893060">
    <w:abstractNumId w:val="25"/>
  </w:num>
  <w:num w:numId="23" w16cid:durableId="1460607929">
    <w:abstractNumId w:val="27"/>
  </w:num>
  <w:num w:numId="24" w16cid:durableId="1908682519">
    <w:abstractNumId w:val="24"/>
  </w:num>
  <w:num w:numId="25" w16cid:durableId="655185291">
    <w:abstractNumId w:val="21"/>
  </w:num>
  <w:num w:numId="26" w16cid:durableId="818694793">
    <w:abstractNumId w:val="8"/>
  </w:num>
  <w:num w:numId="27" w16cid:durableId="1193541932">
    <w:abstractNumId w:val="5"/>
  </w:num>
  <w:num w:numId="28" w16cid:durableId="730075785">
    <w:abstractNumId w:val="17"/>
  </w:num>
  <w:num w:numId="29" w16cid:durableId="1438871837">
    <w:abstractNumId w:val="10"/>
  </w:num>
  <w:num w:numId="30" w16cid:durableId="238289868">
    <w:abstractNumId w:val="30"/>
  </w:num>
  <w:num w:numId="31" w16cid:durableId="1400859516">
    <w:abstractNumId w:val="15"/>
  </w:num>
  <w:num w:numId="32" w16cid:durableId="146265048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E51"/>
    <w:rsid w:val="00025FC6"/>
    <w:rsid w:val="00053929"/>
    <w:rsid w:val="00076554"/>
    <w:rsid w:val="0009509D"/>
    <w:rsid w:val="000A3A38"/>
    <w:rsid w:val="000F3011"/>
    <w:rsid w:val="0011008F"/>
    <w:rsid w:val="00124F81"/>
    <w:rsid w:val="00172FAB"/>
    <w:rsid w:val="00172FDC"/>
    <w:rsid w:val="00197B39"/>
    <w:rsid w:val="00197F44"/>
    <w:rsid w:val="001E0CE3"/>
    <w:rsid w:val="0023012C"/>
    <w:rsid w:val="00232ECC"/>
    <w:rsid w:val="002502BA"/>
    <w:rsid w:val="00257159"/>
    <w:rsid w:val="00267648"/>
    <w:rsid w:val="00284AC9"/>
    <w:rsid w:val="00295870"/>
    <w:rsid w:val="002B0003"/>
    <w:rsid w:val="002C1175"/>
    <w:rsid w:val="002E4771"/>
    <w:rsid w:val="003108CC"/>
    <w:rsid w:val="00310D7A"/>
    <w:rsid w:val="00313C6A"/>
    <w:rsid w:val="00317091"/>
    <w:rsid w:val="00371FAB"/>
    <w:rsid w:val="003968EF"/>
    <w:rsid w:val="003A1AF5"/>
    <w:rsid w:val="003A29D5"/>
    <w:rsid w:val="003B6D65"/>
    <w:rsid w:val="00413565"/>
    <w:rsid w:val="00413FC5"/>
    <w:rsid w:val="00430A5D"/>
    <w:rsid w:val="004351A6"/>
    <w:rsid w:val="00447965"/>
    <w:rsid w:val="00455C0A"/>
    <w:rsid w:val="00482224"/>
    <w:rsid w:val="004976C5"/>
    <w:rsid w:val="004A2711"/>
    <w:rsid w:val="004A34D4"/>
    <w:rsid w:val="004D7BCD"/>
    <w:rsid w:val="004E2ED5"/>
    <w:rsid w:val="004E5E60"/>
    <w:rsid w:val="004F2C90"/>
    <w:rsid w:val="0051339F"/>
    <w:rsid w:val="00522644"/>
    <w:rsid w:val="00523227"/>
    <w:rsid w:val="00552AB7"/>
    <w:rsid w:val="00570E7A"/>
    <w:rsid w:val="00576A74"/>
    <w:rsid w:val="00577ACD"/>
    <w:rsid w:val="00590AAF"/>
    <w:rsid w:val="005E6B35"/>
    <w:rsid w:val="00625FBC"/>
    <w:rsid w:val="006371DE"/>
    <w:rsid w:val="00644570"/>
    <w:rsid w:val="00645859"/>
    <w:rsid w:val="006753A8"/>
    <w:rsid w:val="00675B17"/>
    <w:rsid w:val="00685C9F"/>
    <w:rsid w:val="006961D6"/>
    <w:rsid w:val="006D6A7E"/>
    <w:rsid w:val="006E6870"/>
    <w:rsid w:val="006F0C0C"/>
    <w:rsid w:val="0071331A"/>
    <w:rsid w:val="007227F6"/>
    <w:rsid w:val="00740CF8"/>
    <w:rsid w:val="0074106D"/>
    <w:rsid w:val="007431BE"/>
    <w:rsid w:val="00751182"/>
    <w:rsid w:val="00761D19"/>
    <w:rsid w:val="00764B5D"/>
    <w:rsid w:val="00773BA0"/>
    <w:rsid w:val="00794F0E"/>
    <w:rsid w:val="007A10F7"/>
    <w:rsid w:val="007A4E51"/>
    <w:rsid w:val="007B2EE1"/>
    <w:rsid w:val="007C22C2"/>
    <w:rsid w:val="007D0CC0"/>
    <w:rsid w:val="007F09E4"/>
    <w:rsid w:val="00821EA9"/>
    <w:rsid w:val="00831E46"/>
    <w:rsid w:val="00845253"/>
    <w:rsid w:val="00866D9D"/>
    <w:rsid w:val="00883B8C"/>
    <w:rsid w:val="008B2CCC"/>
    <w:rsid w:val="009058E7"/>
    <w:rsid w:val="009059DA"/>
    <w:rsid w:val="00936C29"/>
    <w:rsid w:val="0094151B"/>
    <w:rsid w:val="009777AE"/>
    <w:rsid w:val="00984EBA"/>
    <w:rsid w:val="00985A1C"/>
    <w:rsid w:val="009F6487"/>
    <w:rsid w:val="00A3399A"/>
    <w:rsid w:val="00A75EFB"/>
    <w:rsid w:val="00A82510"/>
    <w:rsid w:val="00A955E3"/>
    <w:rsid w:val="00AB69D5"/>
    <w:rsid w:val="00AD2590"/>
    <w:rsid w:val="00AD522C"/>
    <w:rsid w:val="00AD5305"/>
    <w:rsid w:val="00B0451C"/>
    <w:rsid w:val="00B0592C"/>
    <w:rsid w:val="00B0783C"/>
    <w:rsid w:val="00B15DD1"/>
    <w:rsid w:val="00B2218D"/>
    <w:rsid w:val="00BB52B1"/>
    <w:rsid w:val="00BB52D0"/>
    <w:rsid w:val="00BB7150"/>
    <w:rsid w:val="00BE5917"/>
    <w:rsid w:val="00C122CB"/>
    <w:rsid w:val="00C31E50"/>
    <w:rsid w:val="00C5729F"/>
    <w:rsid w:val="00C86B74"/>
    <w:rsid w:val="00CE599E"/>
    <w:rsid w:val="00D10D45"/>
    <w:rsid w:val="00D86673"/>
    <w:rsid w:val="00D96C2E"/>
    <w:rsid w:val="00DB5C55"/>
    <w:rsid w:val="00DC5C72"/>
    <w:rsid w:val="00DD186E"/>
    <w:rsid w:val="00DD60DE"/>
    <w:rsid w:val="00DE64A9"/>
    <w:rsid w:val="00E01098"/>
    <w:rsid w:val="00E0197E"/>
    <w:rsid w:val="00E142F0"/>
    <w:rsid w:val="00E31693"/>
    <w:rsid w:val="00E51A7A"/>
    <w:rsid w:val="00E608FE"/>
    <w:rsid w:val="00EA069A"/>
    <w:rsid w:val="00EC0CB9"/>
    <w:rsid w:val="00EF0E70"/>
    <w:rsid w:val="00F1792A"/>
    <w:rsid w:val="00F36C7C"/>
    <w:rsid w:val="00F71488"/>
    <w:rsid w:val="00F73F8D"/>
    <w:rsid w:val="00FE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8495B"/>
  <w15:chartTrackingRefBased/>
  <w15:docId w15:val="{7830D7B2-0BD5-4CCC-A7CA-BB93AA03D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A4E5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A4E51"/>
    <w:pPr>
      <w:spacing w:after="0" w:line="240" w:lineRule="auto"/>
      <w:ind w:right="-58"/>
    </w:pPr>
    <w:rPr>
      <w:rFonts w:ascii="Arial" w:eastAsia="Times New Roman" w:hAnsi="Arial" w:cs="Times New Roman"/>
      <w:sz w:val="20"/>
      <w:szCs w:val="20"/>
      <w:lang w:val="en-GB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7A4E51"/>
    <w:rPr>
      <w:rFonts w:ascii="Arial" w:eastAsia="Times New Roman" w:hAnsi="Arial" w:cs="Times New Roman"/>
      <w:sz w:val="20"/>
      <w:szCs w:val="20"/>
      <w:lang w:val="en-GB" w:eastAsia="x-non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83B8C"/>
    <w:pPr>
      <w:spacing w:after="120" w:line="276" w:lineRule="auto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83B8C"/>
    <w:rPr>
      <w:rFonts w:ascii="Calibri" w:eastAsia="Calibri" w:hAnsi="Calibri" w:cs="Times New Roman"/>
      <w:sz w:val="16"/>
      <w:szCs w:val="16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1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1FA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9509D"/>
    <w:pPr>
      <w:ind w:left="720"/>
      <w:contextualSpacing/>
    </w:pPr>
  </w:style>
  <w:style w:type="paragraph" w:customStyle="1" w:styleId="Domylne">
    <w:name w:val="Domyślne"/>
    <w:rsid w:val="007B2EE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B2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2EE1"/>
  </w:style>
  <w:style w:type="paragraph" w:styleId="Stopka">
    <w:name w:val="footer"/>
    <w:basedOn w:val="Normalny"/>
    <w:link w:val="StopkaZnak"/>
    <w:uiPriority w:val="99"/>
    <w:unhideWhenUsed/>
    <w:rsid w:val="007B2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2EE1"/>
  </w:style>
  <w:style w:type="character" w:styleId="Hipercze">
    <w:name w:val="Hyperlink"/>
    <w:basedOn w:val="Domylnaczcionkaakapitu"/>
    <w:uiPriority w:val="99"/>
    <w:unhideWhenUsed/>
    <w:rsid w:val="0075118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11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532251">
                      <w:marLeft w:val="0"/>
                      <w:marRight w:val="0"/>
                      <w:marTop w:val="336"/>
                      <w:marBottom w:val="336"/>
                      <w:divBdr>
                        <w:top w:val="none" w:sz="0" w:space="0" w:color="auto"/>
                        <w:left w:val="none" w:sz="0" w:space="0" w:color="auto"/>
                        <w:bottom w:val="single" w:sz="6" w:space="31" w:color="EDEDED"/>
                        <w:right w:val="none" w:sz="0" w:space="0" w:color="auto"/>
                      </w:divBdr>
                      <w:divsChild>
                        <w:div w:id="65622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666666"/>
                                <w:left w:val="single" w:sz="2" w:space="0" w:color="666666"/>
                                <w:bottom w:val="single" w:sz="2" w:space="0" w:color="666666"/>
                                <w:right w:val="single" w:sz="2" w:space="0" w:color="666666"/>
                              </w:divBdr>
                              <w:divsChild>
                                <w:div w:id="9837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21682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89079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2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2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3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43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64254">
                      <w:marLeft w:val="0"/>
                      <w:marRight w:val="0"/>
                      <w:marTop w:val="336"/>
                      <w:marBottom w:val="336"/>
                      <w:divBdr>
                        <w:top w:val="none" w:sz="0" w:space="0" w:color="auto"/>
                        <w:left w:val="none" w:sz="0" w:space="0" w:color="auto"/>
                        <w:bottom w:val="single" w:sz="6" w:space="31" w:color="EDEDED"/>
                        <w:right w:val="none" w:sz="0" w:space="0" w:color="auto"/>
                      </w:divBdr>
                      <w:divsChild>
                        <w:div w:id="141898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6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54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72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601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8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9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17">
                  <w:marLeft w:val="0"/>
                  <w:marRight w:val="0"/>
                  <w:marTop w:val="0"/>
                  <w:marBottom w:val="0"/>
                  <w:divBdr>
                    <w:top w:val="single" w:sz="6" w:space="0" w:color="BABABA"/>
                    <w:left w:val="single" w:sz="6" w:space="0" w:color="BABABA"/>
                    <w:bottom w:val="single" w:sz="6" w:space="15" w:color="BABABA"/>
                    <w:right w:val="single" w:sz="6" w:space="0" w:color="BABABA"/>
                  </w:divBdr>
                  <w:divsChild>
                    <w:div w:id="43794533">
                      <w:marLeft w:val="300"/>
                      <w:marRight w:val="300"/>
                      <w:marTop w:val="300"/>
                      <w:marBottom w:val="300"/>
                      <w:divBdr>
                        <w:top w:val="single" w:sz="6" w:space="0" w:color="BABABA"/>
                        <w:left w:val="single" w:sz="6" w:space="0" w:color="BABABA"/>
                        <w:bottom w:val="single" w:sz="6" w:space="0" w:color="BABABA"/>
                        <w:right w:val="single" w:sz="6" w:space="0" w:color="BABABA"/>
                      </w:divBdr>
                      <w:divsChild>
                        <w:div w:id="45128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2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3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5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2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8819">
                      <w:marLeft w:val="0"/>
                      <w:marRight w:val="0"/>
                      <w:marTop w:val="336"/>
                      <w:marBottom w:val="336"/>
                      <w:divBdr>
                        <w:top w:val="none" w:sz="0" w:space="0" w:color="auto"/>
                        <w:left w:val="none" w:sz="0" w:space="0" w:color="auto"/>
                        <w:bottom w:val="single" w:sz="6" w:space="31" w:color="EDEDED"/>
                        <w:right w:val="none" w:sz="0" w:space="0" w:color="auto"/>
                      </w:divBdr>
                      <w:divsChild>
                        <w:div w:id="49272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78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666666"/>
                                <w:left w:val="single" w:sz="2" w:space="0" w:color="666666"/>
                                <w:bottom w:val="single" w:sz="2" w:space="0" w:color="666666"/>
                                <w:right w:val="single" w:sz="2" w:space="0" w:color="666666"/>
                              </w:divBdr>
                              <w:divsChild>
                                <w:div w:id="185036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66499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38101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00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5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3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9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90190">
                      <w:marLeft w:val="0"/>
                      <w:marRight w:val="0"/>
                      <w:marTop w:val="336"/>
                      <w:marBottom w:val="336"/>
                      <w:divBdr>
                        <w:top w:val="none" w:sz="0" w:space="0" w:color="auto"/>
                        <w:left w:val="none" w:sz="0" w:space="0" w:color="auto"/>
                        <w:bottom w:val="single" w:sz="6" w:space="31" w:color="EDEDED"/>
                        <w:right w:val="none" w:sz="0" w:space="0" w:color="auto"/>
                      </w:divBdr>
                      <w:divsChild>
                        <w:div w:id="51966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6153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  <w:divsChild>
                                <w:div w:id="110954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255458">
                                      <w:marLeft w:val="0"/>
                                      <w:marRight w:val="0"/>
                                      <w:marTop w:val="150"/>
                                      <w:marBottom w:val="9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95268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mailto:praca.ctp@cflex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aca.ctp@cflex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Żuberek</dc:creator>
  <cp:keywords/>
  <dc:description/>
  <cp:lastModifiedBy>Zuberek, Agnieszka</cp:lastModifiedBy>
  <cp:revision>2</cp:revision>
  <cp:lastPrinted>2025-10-06T09:12:00Z</cp:lastPrinted>
  <dcterms:created xsi:type="dcterms:W3CDTF">2026-03-12T15:18:00Z</dcterms:created>
  <dcterms:modified xsi:type="dcterms:W3CDTF">2026-03-12T15:18:00Z</dcterms:modified>
</cp:coreProperties>
</file>