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34B2" w14:textId="77777777" w:rsidR="001076D5" w:rsidRDefault="001076D5" w:rsidP="00FA17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751699" w14:textId="309FD3FE" w:rsidR="00FA17B5" w:rsidRPr="007304BB" w:rsidRDefault="00FA17B5" w:rsidP="00ED44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6225C" w14:textId="6D8110BD" w:rsidR="00FA17B5" w:rsidRDefault="00FA17B5" w:rsidP="00FA17B5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7D7094E2" w14:textId="29ACD208" w:rsidR="003371C9" w:rsidRDefault="00FA17B5" w:rsidP="00423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Zamawiam niżej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 wymienione ilości</w:t>
      </w:r>
      <w:r w:rsidR="00565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>materiału siewnego</w:t>
      </w:r>
      <w:r w:rsidR="00715DD4">
        <w:rPr>
          <w:rFonts w:ascii="Times New Roman" w:hAnsi="Times New Roman" w:cs="Times New Roman"/>
          <w:b/>
          <w:bCs/>
          <w:sz w:val="28"/>
          <w:szCs w:val="28"/>
        </w:rPr>
        <w:t xml:space="preserve"> zbóż jarych, łubinu wąskolistnego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DD4">
        <w:rPr>
          <w:rFonts w:ascii="Times New Roman" w:hAnsi="Times New Roman" w:cs="Times New Roman"/>
          <w:b/>
          <w:bCs/>
          <w:sz w:val="28"/>
          <w:szCs w:val="28"/>
        </w:rPr>
        <w:t>i sadzeniaków ziemniaka</w:t>
      </w:r>
      <w:r w:rsidR="00ED44A9">
        <w:rPr>
          <w:rFonts w:ascii="Times New Roman" w:hAnsi="Times New Roman" w:cs="Times New Roman"/>
          <w:b/>
          <w:bCs/>
          <w:sz w:val="28"/>
          <w:szCs w:val="28"/>
        </w:rPr>
        <w:t xml:space="preserve"> w 2025r.</w:t>
      </w:r>
      <w:r w:rsidR="00715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371C9">
        <w:rPr>
          <w:rFonts w:ascii="Times New Roman" w:hAnsi="Times New Roman" w:cs="Times New Roman"/>
          <w:b/>
          <w:bCs/>
          <w:sz w:val="28"/>
          <w:szCs w:val="28"/>
        </w:rPr>
        <w:t>i zobowiązuję się do ich odbioru:</w:t>
      </w:r>
    </w:p>
    <w:p w14:paraId="7A34EED5" w14:textId="5BBB5345" w:rsidR="00FA17B5" w:rsidRDefault="00FA17B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503"/>
        <w:gridCol w:w="1921"/>
      </w:tblGrid>
      <w:tr w:rsidR="00A76D49" w14:paraId="0BF277C6" w14:textId="77777777" w:rsidTr="001076D5">
        <w:trPr>
          <w:trHeight w:val="567"/>
        </w:trPr>
        <w:tc>
          <w:tcPr>
            <w:tcW w:w="6503" w:type="dxa"/>
          </w:tcPr>
          <w:p w14:paraId="103DEB0A" w14:textId="2BC436F7" w:rsidR="00A76D49" w:rsidRPr="00A76D49" w:rsidRDefault="006679A8" w:rsidP="006679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Wyszczególnienie</w:t>
            </w:r>
          </w:p>
        </w:tc>
        <w:tc>
          <w:tcPr>
            <w:tcW w:w="1921" w:type="dxa"/>
          </w:tcPr>
          <w:p w14:paraId="326E92B6" w14:textId="5E9B8F4E" w:rsidR="00A76D49" w:rsidRPr="00A76D49" w:rsidRDefault="00A76D49" w:rsidP="00A76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</w:t>
            </w:r>
          </w:p>
        </w:tc>
      </w:tr>
      <w:tr w:rsidR="00A76D49" w14:paraId="4F4045E5" w14:textId="77777777" w:rsidTr="001076D5">
        <w:trPr>
          <w:trHeight w:val="567"/>
        </w:trPr>
        <w:tc>
          <w:tcPr>
            <w:tcW w:w="6503" w:type="dxa"/>
          </w:tcPr>
          <w:p w14:paraId="2672B744" w14:textId="52BA1741" w:rsidR="00A76D49" w:rsidRPr="00A76D49" w:rsidRDefault="00C85B5D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Pszenica jara </w:t>
            </w:r>
          </w:p>
        </w:tc>
        <w:tc>
          <w:tcPr>
            <w:tcW w:w="1921" w:type="dxa"/>
          </w:tcPr>
          <w:p w14:paraId="51479CF8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D6480" w14:textId="47731539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8E2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5291D726" w14:textId="77777777" w:rsidTr="001076D5">
        <w:trPr>
          <w:trHeight w:val="567"/>
        </w:trPr>
        <w:tc>
          <w:tcPr>
            <w:tcW w:w="6503" w:type="dxa"/>
          </w:tcPr>
          <w:p w14:paraId="6FC64086" w14:textId="4DA5F45F" w:rsidR="00A76D49" w:rsidRPr="00A76D49" w:rsidRDefault="00C85B5D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Jęczmień jary </w:t>
            </w:r>
          </w:p>
        </w:tc>
        <w:tc>
          <w:tcPr>
            <w:tcW w:w="1921" w:type="dxa"/>
          </w:tcPr>
          <w:p w14:paraId="7625BA65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A648D2" w14:textId="4614A326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5589AAF4" w14:textId="77777777" w:rsidTr="001076D5">
        <w:trPr>
          <w:trHeight w:val="567"/>
        </w:trPr>
        <w:tc>
          <w:tcPr>
            <w:tcW w:w="6503" w:type="dxa"/>
            <w:tcBorders>
              <w:bottom w:val="single" w:sz="18" w:space="0" w:color="auto"/>
            </w:tcBorders>
          </w:tcPr>
          <w:p w14:paraId="3FF7B734" w14:textId="027D76AC" w:rsidR="00A76D49" w:rsidRDefault="00C85B5D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Pszenżyto jare </w:t>
            </w:r>
          </w:p>
        </w:tc>
        <w:tc>
          <w:tcPr>
            <w:tcW w:w="1921" w:type="dxa"/>
            <w:tcBorders>
              <w:bottom w:val="single" w:sz="18" w:space="0" w:color="auto"/>
            </w:tcBorders>
          </w:tcPr>
          <w:p w14:paraId="51667944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C1D09" w14:textId="2090CEC2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4B96102E" w14:textId="77777777" w:rsidTr="001076D5">
        <w:trPr>
          <w:trHeight w:val="567"/>
        </w:trPr>
        <w:tc>
          <w:tcPr>
            <w:tcW w:w="6503" w:type="dxa"/>
            <w:tcBorders>
              <w:bottom w:val="single" w:sz="4" w:space="0" w:color="auto"/>
            </w:tcBorders>
          </w:tcPr>
          <w:p w14:paraId="1D702A16" w14:textId="2E55D746" w:rsidR="00A76D49" w:rsidRPr="00A76D49" w:rsidRDefault="00093E01" w:rsidP="008E24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Owies </w:t>
            </w:r>
            <w:r w:rsidRPr="0009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93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pakowany w worki 20kg/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0DAD6087" w14:textId="77777777" w:rsidR="008E24A7" w:rsidRDefault="008E24A7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0B407E" w14:textId="0BBBE2B1" w:rsidR="00A76D49" w:rsidRPr="0000604F" w:rsidRDefault="008E24A7" w:rsidP="00FA1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093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kg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0060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6D49" w14:paraId="4D75F035" w14:textId="77777777" w:rsidTr="001076D5">
        <w:trPr>
          <w:trHeight w:val="567"/>
        </w:trPr>
        <w:tc>
          <w:tcPr>
            <w:tcW w:w="6503" w:type="dxa"/>
          </w:tcPr>
          <w:p w14:paraId="1D98CBB3" w14:textId="62670FB5" w:rsidR="00A76D49" w:rsidRDefault="00C85B5D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Łubin wąskolistny</w:t>
            </w:r>
          </w:p>
        </w:tc>
        <w:tc>
          <w:tcPr>
            <w:tcW w:w="1921" w:type="dxa"/>
          </w:tcPr>
          <w:p w14:paraId="0E79D1E6" w14:textId="77777777" w:rsidR="008E24A7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="008E2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9CB5D8F" w14:textId="498885E4" w:rsidR="00A76D49" w:rsidRDefault="008E24A7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6E68CC"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423AD0" w14:paraId="572D6173" w14:textId="77777777" w:rsidTr="001076D5">
        <w:trPr>
          <w:trHeight w:val="567"/>
        </w:trPr>
        <w:tc>
          <w:tcPr>
            <w:tcW w:w="6503" w:type="dxa"/>
          </w:tcPr>
          <w:p w14:paraId="71D3FD0F" w14:textId="71AE141D" w:rsidR="00423AD0" w:rsidRPr="00A76D49" w:rsidRDefault="00C85B5D" w:rsidP="00C85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Ziemniaki</w:t>
            </w:r>
          </w:p>
        </w:tc>
        <w:tc>
          <w:tcPr>
            <w:tcW w:w="1921" w:type="dxa"/>
          </w:tcPr>
          <w:p w14:paraId="6E51E1E3" w14:textId="77777777" w:rsidR="00423AD0" w:rsidRDefault="00423AD0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A0280D" w14:textId="5653C5F0" w:rsidR="00334351" w:rsidRPr="00423AD0" w:rsidRDefault="00334351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kg</w:t>
            </w:r>
          </w:p>
        </w:tc>
      </w:tr>
    </w:tbl>
    <w:p w14:paraId="2EE01181" w14:textId="77777777" w:rsidR="00C85B5D" w:rsidRDefault="00C85B5D" w:rsidP="00FA17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8B8D97" w14:textId="77777777" w:rsidR="00C85B5D" w:rsidRDefault="00C85B5D" w:rsidP="00FA1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5D">
        <w:rPr>
          <w:rFonts w:ascii="Times New Roman" w:hAnsi="Times New Roman" w:cs="Times New Roman"/>
          <w:b/>
          <w:sz w:val="28"/>
          <w:szCs w:val="28"/>
        </w:rPr>
        <w:t>Uwaga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533AA23" w14:textId="47A4AA3D" w:rsidR="00C85B5D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>FRGK dokona zakupu zalecanych</w:t>
      </w:r>
      <w:r w:rsidR="00C85B5D" w:rsidRPr="00082673">
        <w:rPr>
          <w:rFonts w:ascii="Times New Roman" w:hAnsi="Times New Roman" w:cs="Times New Roman"/>
        </w:rPr>
        <w:t xml:space="preserve"> odmian zbóż</w:t>
      </w:r>
      <w:r w:rsidRPr="00082673">
        <w:rPr>
          <w:rFonts w:ascii="Times New Roman" w:hAnsi="Times New Roman" w:cs="Times New Roman"/>
        </w:rPr>
        <w:t xml:space="preserve"> jarych, łubinu wąskolistnego</w:t>
      </w:r>
      <w:r w:rsidR="00C85B5D" w:rsidRPr="00082673">
        <w:rPr>
          <w:rFonts w:ascii="Times New Roman" w:hAnsi="Times New Roman" w:cs="Times New Roman"/>
        </w:rPr>
        <w:t xml:space="preserve">  i</w:t>
      </w:r>
      <w:r w:rsidR="000C671F">
        <w:rPr>
          <w:rFonts w:ascii="Times New Roman" w:hAnsi="Times New Roman" w:cs="Times New Roman"/>
        </w:rPr>
        <w:t xml:space="preserve"> sadzeniaków ziemniaka </w:t>
      </w:r>
      <w:r w:rsidRPr="00082673">
        <w:rPr>
          <w:rFonts w:ascii="Times New Roman" w:hAnsi="Times New Roman" w:cs="Times New Roman"/>
        </w:rPr>
        <w:t>dla gminy Kleszczów</w:t>
      </w:r>
      <w:r w:rsidR="00C85B5D" w:rsidRPr="00082673">
        <w:rPr>
          <w:rFonts w:ascii="Times New Roman" w:hAnsi="Times New Roman" w:cs="Times New Roman"/>
        </w:rPr>
        <w:t xml:space="preserve">.  </w:t>
      </w:r>
      <w:r w:rsidR="00C972F6">
        <w:rPr>
          <w:rFonts w:ascii="Times New Roman" w:hAnsi="Times New Roman" w:cs="Times New Roman"/>
        </w:rPr>
        <w:br/>
      </w:r>
      <w:r w:rsidR="00C85B5D" w:rsidRPr="00082673">
        <w:rPr>
          <w:rFonts w:ascii="Times New Roman" w:hAnsi="Times New Roman" w:cs="Times New Roman"/>
        </w:rPr>
        <w:t>Wykaz tych odmian będz</w:t>
      </w:r>
      <w:r w:rsidR="002F6A88">
        <w:rPr>
          <w:rFonts w:ascii="Times New Roman" w:hAnsi="Times New Roman" w:cs="Times New Roman"/>
        </w:rPr>
        <w:t>ie znany w połowie</w:t>
      </w:r>
      <w:r w:rsidR="002F6A88">
        <w:rPr>
          <w:rFonts w:ascii="Times New Roman" w:hAnsi="Times New Roman" w:cs="Times New Roman"/>
          <w:b/>
        </w:rPr>
        <w:t xml:space="preserve"> lutego 2025</w:t>
      </w:r>
      <w:r w:rsidR="00C85B5D" w:rsidRPr="00C972F6">
        <w:rPr>
          <w:rFonts w:ascii="Times New Roman" w:hAnsi="Times New Roman" w:cs="Times New Roman"/>
          <w:b/>
        </w:rPr>
        <w:t xml:space="preserve"> roku</w:t>
      </w:r>
      <w:r w:rsidR="00C85B5D" w:rsidRPr="00082673">
        <w:rPr>
          <w:rFonts w:ascii="Times New Roman" w:hAnsi="Times New Roman" w:cs="Times New Roman"/>
        </w:rPr>
        <w:t>.</w:t>
      </w:r>
    </w:p>
    <w:p w14:paraId="77247C10" w14:textId="5FCF6A8D" w:rsidR="00307801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>Zboża jare</w:t>
      </w:r>
      <w:r w:rsidR="007304BB">
        <w:rPr>
          <w:rFonts w:ascii="Times New Roman" w:hAnsi="Times New Roman" w:cs="Times New Roman"/>
        </w:rPr>
        <w:t xml:space="preserve"> oprócz owsa</w:t>
      </w:r>
      <w:r w:rsidRPr="00082673">
        <w:rPr>
          <w:rFonts w:ascii="Times New Roman" w:hAnsi="Times New Roman" w:cs="Times New Roman"/>
        </w:rPr>
        <w:t xml:space="preserve">,  łubin wąskolistny oraz sadzeniaki ziemniaka pakowane są w worki o wadze </w:t>
      </w:r>
      <w:r w:rsidR="0000604F">
        <w:rPr>
          <w:rFonts w:ascii="Times New Roman" w:hAnsi="Times New Roman" w:cs="Times New Roman"/>
          <w:b/>
        </w:rPr>
        <w:t>25 kg</w:t>
      </w:r>
      <w:r w:rsidRPr="00082673">
        <w:rPr>
          <w:rFonts w:ascii="Times New Roman" w:hAnsi="Times New Roman" w:cs="Times New Roman"/>
        </w:rPr>
        <w:t>.</w:t>
      </w:r>
    </w:p>
    <w:p w14:paraId="072CCC31" w14:textId="28B416CE" w:rsidR="007304BB" w:rsidRPr="00082673" w:rsidRDefault="007304BB" w:rsidP="003343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Owies pa</w:t>
      </w:r>
      <w:r w:rsidR="00093E01">
        <w:rPr>
          <w:rFonts w:ascii="Times New Roman" w:hAnsi="Times New Roman" w:cs="Times New Roman"/>
        </w:rPr>
        <w:t xml:space="preserve">kowany jest w worki  </w:t>
      </w:r>
      <w:r w:rsidR="00093E01" w:rsidRPr="00093E01">
        <w:rPr>
          <w:rFonts w:ascii="Times New Roman" w:hAnsi="Times New Roman" w:cs="Times New Roman"/>
          <w:b/>
        </w:rPr>
        <w:t>20</w:t>
      </w:r>
      <w:r w:rsidR="00093E01">
        <w:rPr>
          <w:rFonts w:ascii="Times New Roman" w:hAnsi="Times New Roman" w:cs="Times New Roman"/>
        </w:rPr>
        <w:t xml:space="preserve"> </w:t>
      </w:r>
      <w:r w:rsidR="0000604F" w:rsidRPr="0000604F">
        <w:rPr>
          <w:rFonts w:ascii="Times New Roman" w:hAnsi="Times New Roman" w:cs="Times New Roman"/>
          <w:b/>
        </w:rPr>
        <w:t>kg.</w:t>
      </w:r>
    </w:p>
    <w:p w14:paraId="21469087" w14:textId="62C3648E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  <w:b/>
        </w:rPr>
      </w:pPr>
      <w:r w:rsidRPr="00082673">
        <w:rPr>
          <w:rFonts w:ascii="Times New Roman" w:hAnsi="Times New Roman" w:cs="Times New Roman"/>
          <w:b/>
        </w:rPr>
        <w:t>Przysługujące ilości materiału siewnego zbóż jarych</w:t>
      </w:r>
      <w:r w:rsidR="0000604F">
        <w:rPr>
          <w:rFonts w:ascii="Times New Roman" w:hAnsi="Times New Roman" w:cs="Times New Roman"/>
          <w:b/>
        </w:rPr>
        <w:t>, łubinu wąskol.</w:t>
      </w:r>
      <w:r w:rsidRPr="00082673">
        <w:rPr>
          <w:rFonts w:ascii="Times New Roman" w:hAnsi="Times New Roman" w:cs="Times New Roman"/>
          <w:b/>
        </w:rPr>
        <w:t xml:space="preserve"> i sadzeniaków:</w:t>
      </w:r>
    </w:p>
    <w:p w14:paraId="0369F740" w14:textId="6B70882E" w:rsidR="00307801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BC318B">
        <w:rPr>
          <w:rFonts w:ascii="Times New Roman" w:hAnsi="Times New Roman" w:cs="Times New Roman"/>
          <w:b/>
        </w:rPr>
        <w:t>a/ gospodarstwa o pow.</w:t>
      </w:r>
      <w:r w:rsidRPr="00082673">
        <w:rPr>
          <w:rFonts w:ascii="Times New Roman" w:hAnsi="Times New Roman" w:cs="Times New Roman"/>
        </w:rPr>
        <w:t xml:space="preserve"> </w:t>
      </w:r>
      <w:r w:rsidR="00BC318B">
        <w:rPr>
          <w:rFonts w:ascii="Times New Roman" w:hAnsi="Times New Roman" w:cs="Times New Roman"/>
          <w:b/>
        </w:rPr>
        <w:t>do 10</w:t>
      </w:r>
      <w:r w:rsidRPr="00082673">
        <w:rPr>
          <w:rFonts w:ascii="Times New Roman" w:hAnsi="Times New Roman" w:cs="Times New Roman"/>
          <w:b/>
        </w:rPr>
        <w:t xml:space="preserve"> ha użytków rolnych</w:t>
      </w:r>
      <w:r w:rsidR="00BC318B">
        <w:rPr>
          <w:rFonts w:ascii="Times New Roman" w:hAnsi="Times New Roman" w:cs="Times New Roman"/>
        </w:rPr>
        <w:t xml:space="preserve"> </w:t>
      </w:r>
    </w:p>
    <w:p w14:paraId="6F0F4A31" w14:textId="2F442188" w:rsidR="00BC318B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700kg</w:t>
      </w:r>
      <w:r w:rsidR="00BC318B" w:rsidRPr="0000604F">
        <w:rPr>
          <w:rFonts w:ascii="Times New Roman" w:hAnsi="Times New Roman" w:cs="Times New Roman"/>
        </w:rPr>
        <w:t xml:space="preserve"> kwalifikowanego materiału siewnego zbóż jarych lub ozimych, </w:t>
      </w:r>
    </w:p>
    <w:p w14:paraId="389E1A4F" w14:textId="63C730AD" w:rsidR="00BC318B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500kg</w:t>
      </w:r>
      <w:r w:rsidR="00BC318B" w:rsidRPr="0000604F">
        <w:rPr>
          <w:rFonts w:ascii="Times New Roman" w:hAnsi="Times New Roman" w:cs="Times New Roman"/>
        </w:rPr>
        <w:t xml:space="preserve"> kwalifikowanego materiału siewnego łubinu wąskolistnego oraz </w:t>
      </w:r>
    </w:p>
    <w:p w14:paraId="764F9FD9" w14:textId="6BA3479E" w:rsidR="00BC318B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500kg</w:t>
      </w:r>
      <w:r w:rsidR="00BC318B" w:rsidRPr="0000604F">
        <w:rPr>
          <w:rFonts w:ascii="Times New Roman" w:hAnsi="Times New Roman" w:cs="Times New Roman"/>
        </w:rPr>
        <w:t xml:space="preserve"> kwalifikowanych sadzeniaków ziemniaka,</w:t>
      </w:r>
    </w:p>
    <w:p w14:paraId="7FDCF338" w14:textId="1E24C4D7" w:rsidR="00307801" w:rsidRPr="0000604F" w:rsidRDefault="00BC318B" w:rsidP="00BC318B">
      <w:pPr>
        <w:pStyle w:val="Akapitzlist"/>
        <w:ind w:left="-57"/>
        <w:rPr>
          <w:rFonts w:ascii="Times New Roman" w:hAnsi="Times New Roman" w:cs="Times New Roman"/>
          <w:b/>
        </w:rPr>
      </w:pPr>
      <w:r w:rsidRPr="0000604F">
        <w:rPr>
          <w:rFonts w:ascii="Times New Roman" w:hAnsi="Times New Roman" w:cs="Times New Roman"/>
          <w:b/>
        </w:rPr>
        <w:t>b/ gospodarstwa o pow.</w:t>
      </w:r>
      <w:r w:rsidRPr="0000604F">
        <w:rPr>
          <w:rFonts w:ascii="Times New Roman" w:hAnsi="Times New Roman" w:cs="Times New Roman"/>
        </w:rPr>
        <w:t xml:space="preserve"> </w:t>
      </w:r>
      <w:r w:rsidRPr="0000604F">
        <w:rPr>
          <w:rFonts w:ascii="Times New Roman" w:hAnsi="Times New Roman" w:cs="Times New Roman"/>
          <w:b/>
        </w:rPr>
        <w:t>10-</w:t>
      </w:r>
      <w:r w:rsidR="00307801" w:rsidRPr="0000604F">
        <w:rPr>
          <w:rFonts w:ascii="Times New Roman" w:hAnsi="Times New Roman" w:cs="Times New Roman"/>
          <w:b/>
        </w:rPr>
        <w:t xml:space="preserve"> 20 ha użytkó</w:t>
      </w:r>
      <w:r w:rsidRPr="0000604F">
        <w:rPr>
          <w:rFonts w:ascii="Times New Roman" w:hAnsi="Times New Roman" w:cs="Times New Roman"/>
          <w:b/>
        </w:rPr>
        <w:t xml:space="preserve">w rolnych </w:t>
      </w:r>
    </w:p>
    <w:p w14:paraId="14F46B95" w14:textId="71FF7261" w:rsidR="00BC318B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1400kg</w:t>
      </w:r>
      <w:r w:rsidR="00BC318B" w:rsidRPr="0000604F">
        <w:rPr>
          <w:rFonts w:ascii="Times New Roman" w:hAnsi="Times New Roman" w:cs="Times New Roman"/>
        </w:rPr>
        <w:t xml:space="preserve"> kwalifikowanego materiału siewnego zbóż jarych lub ozimych, </w:t>
      </w:r>
    </w:p>
    <w:p w14:paraId="7FCFF0DE" w14:textId="6FD3E859" w:rsidR="00BC318B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700kg</w:t>
      </w:r>
      <w:r w:rsidR="00BC318B" w:rsidRPr="0000604F">
        <w:rPr>
          <w:rFonts w:ascii="Times New Roman" w:hAnsi="Times New Roman" w:cs="Times New Roman"/>
        </w:rPr>
        <w:t xml:space="preserve"> kwalifikowanego materiału siewnego łubinu wąskolistnego oraz </w:t>
      </w:r>
    </w:p>
    <w:p w14:paraId="4A469C25" w14:textId="2F859AF0" w:rsidR="00307801" w:rsidRPr="0000604F" w:rsidRDefault="004614BB" w:rsidP="00BC318B">
      <w:pPr>
        <w:pStyle w:val="Akapitzlist"/>
        <w:ind w:left="-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>nie więcej niż 7</w:t>
      </w:r>
      <w:r w:rsidR="00BC318B" w:rsidRPr="0000604F">
        <w:rPr>
          <w:rFonts w:ascii="Times New Roman" w:hAnsi="Times New Roman" w:cs="Times New Roman"/>
          <w:b/>
        </w:rPr>
        <w:t>00kg</w:t>
      </w:r>
      <w:r w:rsidR="00BC318B" w:rsidRPr="0000604F">
        <w:rPr>
          <w:rFonts w:ascii="Times New Roman" w:hAnsi="Times New Roman" w:cs="Times New Roman"/>
        </w:rPr>
        <w:t xml:space="preserve"> kwalifikowanych sadzeniaków ziemniaka,</w:t>
      </w:r>
      <w:r w:rsidR="00BC318B" w:rsidRPr="0000604F">
        <w:rPr>
          <w:rFonts w:ascii="Times New Roman" w:hAnsi="Times New Roman" w:cs="Times New Roman"/>
          <w:b/>
        </w:rPr>
        <w:t xml:space="preserve">   </w:t>
      </w:r>
    </w:p>
    <w:p w14:paraId="406252F4" w14:textId="6BA88333" w:rsidR="00BC318B" w:rsidRPr="0000604F" w:rsidRDefault="00BC318B" w:rsidP="00BC318B">
      <w:pPr>
        <w:pStyle w:val="Akapitzlist"/>
        <w:ind w:left="-57"/>
        <w:rPr>
          <w:rFonts w:ascii="Times New Roman" w:hAnsi="Times New Roman" w:cs="Times New Roman"/>
          <w:b/>
        </w:rPr>
      </w:pPr>
      <w:r w:rsidRPr="0000604F">
        <w:rPr>
          <w:rFonts w:ascii="Times New Roman" w:hAnsi="Times New Roman" w:cs="Times New Roman"/>
          <w:b/>
        </w:rPr>
        <w:t>c/  gospodarstwa o pow. powyżej 20ha użytków rolnych</w:t>
      </w:r>
    </w:p>
    <w:p w14:paraId="06BBB4E2" w14:textId="3395C5BA" w:rsidR="00BC318B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2300kg</w:t>
      </w:r>
      <w:r w:rsidR="00BC318B" w:rsidRPr="0000604F">
        <w:rPr>
          <w:rFonts w:ascii="Times New Roman" w:hAnsi="Times New Roman" w:cs="Times New Roman"/>
        </w:rPr>
        <w:t xml:space="preserve"> kwalifikowanego materiału siewnego zbóż jarych lub zbóż ozimych</w:t>
      </w:r>
    </w:p>
    <w:p w14:paraId="6A16F4FA" w14:textId="13CF3090" w:rsidR="00BC318B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1000kg</w:t>
      </w:r>
      <w:r w:rsidR="00BC318B" w:rsidRPr="0000604F">
        <w:rPr>
          <w:rFonts w:ascii="Times New Roman" w:hAnsi="Times New Roman" w:cs="Times New Roman"/>
        </w:rPr>
        <w:t xml:space="preserve"> kwalifikowanego materiału siewnego łubinu wąskolistnego oraz</w:t>
      </w:r>
    </w:p>
    <w:p w14:paraId="53AE95E5" w14:textId="0E86BC70" w:rsidR="00A76D49" w:rsidRPr="0000604F" w:rsidRDefault="004614BB" w:rsidP="00BC318B">
      <w:pPr>
        <w:pStyle w:val="Akapitzlist"/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318B" w:rsidRPr="0000604F">
        <w:rPr>
          <w:rFonts w:ascii="Times New Roman" w:hAnsi="Times New Roman" w:cs="Times New Roman"/>
        </w:rPr>
        <w:t xml:space="preserve">nie więcej niż </w:t>
      </w:r>
      <w:r w:rsidR="00BC318B" w:rsidRPr="0000604F">
        <w:rPr>
          <w:rFonts w:ascii="Times New Roman" w:hAnsi="Times New Roman" w:cs="Times New Roman"/>
          <w:b/>
        </w:rPr>
        <w:t>1000kg</w:t>
      </w:r>
      <w:r w:rsidR="00BC318B" w:rsidRPr="0000604F">
        <w:rPr>
          <w:rFonts w:ascii="Times New Roman" w:hAnsi="Times New Roman" w:cs="Times New Roman"/>
        </w:rPr>
        <w:t xml:space="preserve"> kwalifikowanych sadzeniaków ziemniaka.</w:t>
      </w:r>
    </w:p>
    <w:p w14:paraId="45DDE151" w14:textId="77777777" w:rsidR="001076D5" w:rsidRDefault="001076D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379497" w14:textId="77777777" w:rsidR="003371C9" w:rsidRDefault="003371C9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8636FD" w14:textId="6BBC101A" w:rsidR="00A76D49" w:rsidRPr="00FA17B5" w:rsidRDefault="00BC318B" w:rsidP="00BC31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r w:rsidR="00A76D49" w:rsidRPr="00FA17B5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09024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………….</w:t>
      </w:r>
      <w:r w:rsidR="00A76D49"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6D49" w:rsidRPr="00FA17B5"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</w:t>
      </w:r>
    </w:p>
    <w:p w14:paraId="22D7C21F" w14:textId="5195AE6F" w:rsidR="00A76D49" w:rsidRPr="00E27872" w:rsidRDefault="00BC318B" w:rsidP="00BC318B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</w:t>
      </w:r>
      <w:r w:rsidR="00093E0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Adres</w:t>
      </w:r>
      <w:r w:rsidR="00A76D49"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                          Data                                                </w:t>
      </w:r>
      <w:r w:rsidR="00A76D4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Czytelny podpis</w:t>
      </w:r>
    </w:p>
    <w:sectPr w:rsidR="00A76D49" w:rsidRPr="00E27872" w:rsidSect="003371C9">
      <w:footerReference w:type="default" r:id="rId8"/>
      <w:pgSz w:w="11906" w:h="16838"/>
      <w:pgMar w:top="284" w:right="720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D4B13" w14:textId="77777777" w:rsidR="001E0BD4" w:rsidRDefault="001E0BD4" w:rsidP="00645583">
      <w:pPr>
        <w:spacing w:after="0" w:line="240" w:lineRule="auto"/>
      </w:pPr>
      <w:r>
        <w:separator/>
      </w:r>
    </w:p>
  </w:endnote>
  <w:endnote w:type="continuationSeparator" w:id="0">
    <w:p w14:paraId="3A6DC919" w14:textId="77777777" w:rsidR="001E0BD4" w:rsidRDefault="001E0BD4" w:rsidP="0064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7204"/>
      <w:docPartObj>
        <w:docPartGallery w:val="Page Numbers (Bottom of Page)"/>
        <w:docPartUnique/>
      </w:docPartObj>
    </w:sdtPr>
    <w:sdtEndPr/>
    <w:sdtContent>
      <w:p w14:paraId="41619B96" w14:textId="3D7BFC71" w:rsidR="00645583" w:rsidRDefault="00645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D4">
          <w:rPr>
            <w:noProof/>
          </w:rPr>
          <w:t>1</w:t>
        </w:r>
        <w:r>
          <w:fldChar w:fldCharType="end"/>
        </w:r>
      </w:p>
    </w:sdtContent>
  </w:sdt>
  <w:p w14:paraId="194301FF" w14:textId="77777777" w:rsidR="00645583" w:rsidRDefault="00645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EE7A3" w14:textId="77777777" w:rsidR="001E0BD4" w:rsidRDefault="001E0BD4" w:rsidP="00645583">
      <w:pPr>
        <w:spacing w:after="0" w:line="240" w:lineRule="auto"/>
      </w:pPr>
      <w:r>
        <w:separator/>
      </w:r>
    </w:p>
  </w:footnote>
  <w:footnote w:type="continuationSeparator" w:id="0">
    <w:p w14:paraId="62B07A43" w14:textId="77777777" w:rsidR="001E0BD4" w:rsidRDefault="001E0BD4" w:rsidP="0064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10A"/>
    <w:multiLevelType w:val="hybridMultilevel"/>
    <w:tmpl w:val="A2E81A76"/>
    <w:lvl w:ilvl="0" w:tplc="740681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BEA"/>
    <w:multiLevelType w:val="multilevel"/>
    <w:tmpl w:val="8544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3533B"/>
    <w:multiLevelType w:val="hybridMultilevel"/>
    <w:tmpl w:val="F60A9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9A8"/>
    <w:multiLevelType w:val="hybridMultilevel"/>
    <w:tmpl w:val="3C028C80"/>
    <w:lvl w:ilvl="0" w:tplc="1F0C8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820"/>
    <w:multiLevelType w:val="multilevel"/>
    <w:tmpl w:val="4DE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43EAF"/>
    <w:multiLevelType w:val="hybridMultilevel"/>
    <w:tmpl w:val="0786E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8248BB"/>
    <w:multiLevelType w:val="hybridMultilevel"/>
    <w:tmpl w:val="DA1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C"/>
    <w:rsid w:val="0000604F"/>
    <w:rsid w:val="00082673"/>
    <w:rsid w:val="00090244"/>
    <w:rsid w:val="00093A74"/>
    <w:rsid w:val="00093E01"/>
    <w:rsid w:val="000C671F"/>
    <w:rsid w:val="001076D5"/>
    <w:rsid w:val="00113E1D"/>
    <w:rsid w:val="00125015"/>
    <w:rsid w:val="001773CF"/>
    <w:rsid w:val="001B766F"/>
    <w:rsid w:val="001E009C"/>
    <w:rsid w:val="001E0BD4"/>
    <w:rsid w:val="00212BD4"/>
    <w:rsid w:val="002675EA"/>
    <w:rsid w:val="00286661"/>
    <w:rsid w:val="002A3E51"/>
    <w:rsid w:val="002D6E80"/>
    <w:rsid w:val="002F6A88"/>
    <w:rsid w:val="002F6AEC"/>
    <w:rsid w:val="00307801"/>
    <w:rsid w:val="00321B08"/>
    <w:rsid w:val="00330635"/>
    <w:rsid w:val="00334351"/>
    <w:rsid w:val="003371C9"/>
    <w:rsid w:val="00383D86"/>
    <w:rsid w:val="003B7631"/>
    <w:rsid w:val="003C420F"/>
    <w:rsid w:val="00423AD0"/>
    <w:rsid w:val="004614BB"/>
    <w:rsid w:val="004F4152"/>
    <w:rsid w:val="00545D30"/>
    <w:rsid w:val="0056538A"/>
    <w:rsid w:val="005D24DE"/>
    <w:rsid w:val="006272C4"/>
    <w:rsid w:val="006276E2"/>
    <w:rsid w:val="00645583"/>
    <w:rsid w:val="006679A8"/>
    <w:rsid w:val="006773F8"/>
    <w:rsid w:val="006E68CC"/>
    <w:rsid w:val="006F48F5"/>
    <w:rsid w:val="00715DD4"/>
    <w:rsid w:val="007304BB"/>
    <w:rsid w:val="008755EA"/>
    <w:rsid w:val="008D628F"/>
    <w:rsid w:val="008E24A7"/>
    <w:rsid w:val="008E377C"/>
    <w:rsid w:val="00967BB5"/>
    <w:rsid w:val="00974A23"/>
    <w:rsid w:val="009B2E58"/>
    <w:rsid w:val="00A76D49"/>
    <w:rsid w:val="00AF2983"/>
    <w:rsid w:val="00B71706"/>
    <w:rsid w:val="00B8386E"/>
    <w:rsid w:val="00BC318B"/>
    <w:rsid w:val="00C2312A"/>
    <w:rsid w:val="00C85B5D"/>
    <w:rsid w:val="00C972F6"/>
    <w:rsid w:val="00D86762"/>
    <w:rsid w:val="00DD5DA1"/>
    <w:rsid w:val="00E04780"/>
    <w:rsid w:val="00E27872"/>
    <w:rsid w:val="00E94FBD"/>
    <w:rsid w:val="00ED44A9"/>
    <w:rsid w:val="00F930AE"/>
    <w:rsid w:val="00F95EE1"/>
    <w:rsid w:val="00FA17B5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1E95"/>
  <w15:chartTrackingRefBased/>
  <w15:docId w15:val="{6A072538-AA7D-4CFE-AD3D-2111181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45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0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72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55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583"/>
  </w:style>
  <w:style w:type="paragraph" w:styleId="Stopka">
    <w:name w:val="footer"/>
    <w:basedOn w:val="Normalny"/>
    <w:link w:val="StopkaZnak"/>
    <w:uiPriority w:val="99"/>
    <w:unhideWhenUsed/>
    <w:rsid w:val="0064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583"/>
  </w:style>
  <w:style w:type="table" w:styleId="Tabela-Siatka">
    <w:name w:val="Table Grid"/>
    <w:basedOn w:val="Standardowy"/>
    <w:uiPriority w:val="39"/>
    <w:rsid w:val="00FA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3C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C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E13A-55B8-44C7-ACC2-CC76458F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Rybarczyk</dc:creator>
  <cp:keywords/>
  <dc:description/>
  <cp:lastModifiedBy>janek</cp:lastModifiedBy>
  <cp:revision>7</cp:revision>
  <cp:lastPrinted>2021-01-04T08:03:00Z</cp:lastPrinted>
  <dcterms:created xsi:type="dcterms:W3CDTF">2025-01-14T11:47:00Z</dcterms:created>
  <dcterms:modified xsi:type="dcterms:W3CDTF">2025-01-15T08:00:00Z</dcterms:modified>
</cp:coreProperties>
</file>