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7A" w:rsidRDefault="00701C7A" w:rsidP="00701C7A">
      <w:r>
        <w:t xml:space="preserve">Oferta pracy – </w:t>
      </w:r>
      <w:proofErr w:type="spellStart"/>
      <w:r>
        <w:t>Makani</w:t>
      </w:r>
      <w:proofErr w:type="spellEnd"/>
      <w:r>
        <w:t xml:space="preserve"> Sp. z o.o. </w:t>
      </w:r>
    </w:p>
    <w:p w:rsidR="00701C7A" w:rsidRDefault="00701C7A" w:rsidP="00701C7A">
      <w:r>
        <w:t xml:space="preserve">Stanowisko: </w:t>
      </w:r>
      <w:r w:rsidRPr="00701C7A">
        <w:rPr>
          <w:b/>
        </w:rPr>
        <w:t>Pracownik produkcji</w:t>
      </w:r>
    </w:p>
    <w:p w:rsidR="00701C7A" w:rsidRDefault="00701C7A" w:rsidP="00701C7A">
      <w:r>
        <w:t>Obsługa maszyn i urządzeń, mieszanie wyrobów sypkich</w:t>
      </w:r>
    </w:p>
    <w:p w:rsidR="00701C7A" w:rsidRDefault="00701C7A" w:rsidP="00701C7A">
      <w:r>
        <w:t>Umowa zlecenie - 28,5 zł brutto/godz. Praca w godzinach 6-14 oraz 14-22.</w:t>
      </w:r>
    </w:p>
    <w:p w:rsidR="00701C7A" w:rsidRDefault="00701C7A" w:rsidP="00701C7A">
      <w:r>
        <w:t>Wymagania - książeczka sanitarno-epidemiologiczna</w:t>
      </w:r>
    </w:p>
    <w:p w:rsidR="00701C7A" w:rsidRDefault="00701C7A" w:rsidP="00701C7A">
      <w:r>
        <w:t>Dane kontaktowe: j.grzes</w:t>
      </w:r>
      <w:bookmarkStart w:id="0" w:name="_GoBack"/>
      <w:bookmarkEnd w:id="0"/>
      <w:r>
        <w:t>zna@makani.pl tel. 782555021</w:t>
      </w:r>
    </w:p>
    <w:sectPr w:rsidR="0070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7A"/>
    <w:rsid w:val="00701C7A"/>
    <w:rsid w:val="00B378D7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9550"/>
  <w15:chartTrackingRefBased/>
  <w15:docId w15:val="{FFF4CEDF-C3CD-4528-9A3F-8EB92AB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2024-03-01T14:24:00Z</dcterms:created>
  <dcterms:modified xsi:type="dcterms:W3CDTF">2024-03-01T14:29:00Z</dcterms:modified>
</cp:coreProperties>
</file>