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A956" w14:textId="6035FE9B" w:rsidR="00336FBC" w:rsidRDefault="00336FBC" w:rsidP="00336F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Constantia Teich Poland Sp. z o.o., należąca do Constantia Flexibles, globalnego lidera w branży opakowań giętkich, poszukuje do swojej fabryki w Rogowcu (gmina Kleszczów) osób na stanowiska:</w:t>
      </w:r>
    </w:p>
    <w:p w14:paraId="2AF7F21E" w14:textId="77777777" w:rsidR="00336FBC" w:rsidRDefault="00336FBC" w:rsidP="00336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pacing w:val="2"/>
          <w:sz w:val="30"/>
          <w:szCs w:val="30"/>
          <w:lang w:eastAsia="pl-PL"/>
        </w:rPr>
      </w:pPr>
    </w:p>
    <w:p w14:paraId="24B4529B" w14:textId="67A50F8A" w:rsidR="00336FBC" w:rsidRDefault="00346D0E" w:rsidP="0033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336FBC">
        <w:rPr>
          <w:rFonts w:ascii="Arial" w:eastAsia="Times New Roman" w:hAnsi="Arial" w:cs="Arial"/>
          <w:b/>
          <w:bCs/>
          <w:color w:val="212121"/>
          <w:spacing w:val="2"/>
          <w:sz w:val="30"/>
          <w:szCs w:val="30"/>
          <w:lang w:eastAsia="pl-PL"/>
        </w:rPr>
        <w:t>PRACOWNIK MIESZALNI FARB</w:t>
      </w:r>
      <w:r w:rsidR="00336FBC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(1 wakat)</w:t>
      </w:r>
      <w:r w:rsidR="00616AA4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,</w:t>
      </w:r>
      <w:r w:rsidR="00336FBC" w:rsidRPr="00336FBC">
        <w:rPr>
          <w:rFonts w:ascii="Arial" w:eastAsia="Times New Roman" w:hAnsi="Arial" w:cs="Arial"/>
          <w:b/>
          <w:bCs/>
          <w:color w:val="212121"/>
          <w:spacing w:val="2"/>
          <w:sz w:val="30"/>
          <w:szCs w:val="30"/>
          <w:lang w:eastAsia="pl-PL"/>
        </w:rPr>
        <w:t xml:space="preserve"> OPERATOR LAMINARKI </w:t>
      </w:r>
      <w:r w:rsidR="00336FBC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(1 wakat)</w:t>
      </w:r>
      <w:r w:rsidR="00336FBC" w:rsidRPr="00336FBC">
        <w:rPr>
          <w:rFonts w:ascii="Arial" w:eastAsia="Times New Roman" w:hAnsi="Arial" w:cs="Arial"/>
          <w:color w:val="616161"/>
          <w:spacing w:val="2"/>
          <w:sz w:val="20"/>
          <w:szCs w:val="20"/>
          <w:lang w:eastAsia="pl-PL"/>
        </w:rPr>
        <w:t xml:space="preserve"> </w:t>
      </w:r>
      <w:r w:rsidR="00336FBC" w:rsidRPr="00346D0E">
        <w:rPr>
          <w:rFonts w:ascii="Arial" w:eastAsia="Times New Roman" w:hAnsi="Arial" w:cs="Arial"/>
          <w:color w:val="616161"/>
          <w:spacing w:val="2"/>
          <w:sz w:val="20"/>
          <w:szCs w:val="20"/>
          <w:lang w:eastAsia="pl-PL"/>
        </w:rPr>
        <w:t> </w:t>
      </w:r>
    </w:p>
    <w:p w14:paraId="579834D8" w14:textId="7684D1B2" w:rsidR="00336FBC" w:rsidRPr="00336FBC" w:rsidRDefault="00346D0E" w:rsidP="00336FBC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color w:val="616161"/>
          <w:spacing w:val="2"/>
          <w:sz w:val="20"/>
          <w:szCs w:val="20"/>
          <w:lang w:eastAsia="pl-PL"/>
        </w:rPr>
      </w:pPr>
      <w:r w:rsidRPr="00336FBC">
        <w:rPr>
          <w:rFonts w:ascii="Arial" w:eastAsia="Times New Roman" w:hAnsi="Arial" w:cs="Arial"/>
          <w:b/>
          <w:bCs/>
          <w:color w:val="616161"/>
          <w:spacing w:val="2"/>
          <w:sz w:val="20"/>
          <w:szCs w:val="20"/>
          <w:lang w:eastAsia="pl-PL"/>
        </w:rPr>
        <w:t xml:space="preserve"> </w:t>
      </w:r>
      <w:r w:rsidR="00336FBC">
        <w:rPr>
          <w:rFonts w:ascii="Arial" w:eastAsia="Times New Roman" w:hAnsi="Arial" w:cs="Arial"/>
          <w:b/>
          <w:bCs/>
          <w:color w:val="616161"/>
          <w:spacing w:val="2"/>
          <w:sz w:val="20"/>
          <w:szCs w:val="20"/>
          <w:lang w:eastAsia="pl-PL"/>
        </w:rPr>
        <w:t xml:space="preserve">                               </w:t>
      </w:r>
      <w:r w:rsidR="00336FBC" w:rsidRPr="006B7BE9">
        <w:rPr>
          <w:rFonts w:ascii="Segoe UI Emoji" w:eastAsia="Times New Roman" w:hAnsi="Segoe UI Emoji" w:cs="Segoe UI Emoji"/>
          <w:b/>
          <w:bCs/>
          <w:color w:val="212121"/>
          <w:spacing w:val="2"/>
          <w:sz w:val="21"/>
          <w:szCs w:val="21"/>
          <w:lang w:eastAsia="pl-PL"/>
        </w:rPr>
        <w:t>📌</w:t>
      </w:r>
      <w:r w:rsidR="00336FBC" w:rsidRPr="006B7BE9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Miejsce pracy:</w:t>
      </w:r>
      <w:r w:rsidR="00336FBC" w:rsidRPr="00346D0E">
        <w:rPr>
          <w:rFonts w:ascii="Arial" w:eastAsia="Times New Roman" w:hAnsi="Arial" w:cs="Arial"/>
          <w:color w:val="616161"/>
          <w:spacing w:val="2"/>
          <w:sz w:val="20"/>
          <w:szCs w:val="20"/>
          <w:lang w:eastAsia="pl-PL"/>
        </w:rPr>
        <w:t xml:space="preserve"> Rogowiec, ul. Austriacka 5, 97-410</w:t>
      </w:r>
      <w:r w:rsidR="006B7BE9">
        <w:rPr>
          <w:rFonts w:ascii="Arial" w:eastAsia="Times New Roman" w:hAnsi="Arial" w:cs="Arial"/>
          <w:color w:val="616161"/>
          <w:spacing w:val="2"/>
          <w:sz w:val="20"/>
          <w:szCs w:val="20"/>
          <w:lang w:eastAsia="pl-PL"/>
        </w:rPr>
        <w:t xml:space="preserve"> Kleszczów</w:t>
      </w:r>
    </w:p>
    <w:p w14:paraId="595157DB" w14:textId="77777777" w:rsidR="00336FBC" w:rsidRDefault="00336FBC" w:rsidP="00336F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</w:p>
    <w:p w14:paraId="24AD7644" w14:textId="7FCFCDA0" w:rsidR="00336FBC" w:rsidRPr="00514956" w:rsidRDefault="00336FBC" w:rsidP="00336F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Jesteśmy dumni z naszej długotrwałej obecności na rynku, obsługując wiodących producentów żywności w Polsce i na całym świecie. Nasza firma działa na polskim rynku od 1995 roku, a obecnie zatrudniamy około 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              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260 pracowników w fabryce w Rogowcu. Stawiamy na najwyższe standardy jakości i organizacji w branży,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            </w:t>
      </w: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a naszą priorytetową troską jest zapewnienie naszym pracownikom bezpiecznych i przyjaznych warunków pracy.</w:t>
      </w:r>
    </w:p>
    <w:p w14:paraId="2D9EDC08" w14:textId="77777777" w:rsidR="00336FBC" w:rsidRPr="00514956" w:rsidRDefault="00336FBC" w:rsidP="00336F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14:paraId="426BE3C4" w14:textId="47310147" w:rsidR="00336FBC" w:rsidRDefault="00336FBC" w:rsidP="00336FBC">
      <w:pPr>
        <w:shd w:val="clear" w:color="auto" w:fill="FFFFFF"/>
        <w:spacing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Na czym polega praca na ty</w:t>
      </w:r>
      <w:r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ch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 xml:space="preserve"> stanowisk</w:t>
      </w:r>
      <w:r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ach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?</w:t>
      </w:r>
    </w:p>
    <w:p w14:paraId="40C0128B" w14:textId="6EE542EF" w:rsidR="00336FBC" w:rsidRDefault="00336FBC" w:rsidP="00336FB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</w:pP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Osob</w:t>
      </w:r>
      <w:r w:rsidR="00EC3EA3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y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zatrudnion</w:t>
      </w:r>
      <w:r w:rsidR="00D62FAB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e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na </w:t>
      </w:r>
      <w:proofErr w:type="spellStart"/>
      <w:r w:rsidR="00D47130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w.w</w:t>
      </w:r>
      <w:proofErr w:type="spellEnd"/>
      <w:r w:rsidR="00D47130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.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stanowisk</w:t>
      </w:r>
      <w:r w:rsidR="0070121E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ach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</w:t>
      </w:r>
      <w:r w:rsidR="00BB5F8C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będ</w:t>
      </w:r>
      <w:r w:rsidR="00D62FAB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ą</w:t>
      </w:r>
      <w:r w:rsidR="00BB5F8C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od</w:t>
      </w:r>
      <w:r w:rsidR="000E5500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powiedzialn</w:t>
      </w:r>
      <w:r w:rsidR="00D62FAB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e</w:t>
      </w:r>
      <w:r w:rsidR="000E5500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za </w:t>
      </w:r>
      <w:r w:rsidR="00CA5B4F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samodzielną </w:t>
      </w:r>
      <w:r w:rsidR="000E5500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kompleksową realizację procesu produkcyjnego w wyznaczonym obszarze (po uprzednim przeszko</w:t>
      </w:r>
      <w:r w:rsidR="00CA5B4F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leniu)</w:t>
      </w:r>
      <w:r w:rsidRPr="00514956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.</w:t>
      </w:r>
    </w:p>
    <w:p w14:paraId="530BC95D" w14:textId="77777777" w:rsidR="00336FBC" w:rsidRPr="00514956" w:rsidRDefault="00336FBC" w:rsidP="00336F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9AF5B" w14:textId="01BA724D" w:rsidR="00336FBC" w:rsidRPr="00336FBC" w:rsidRDefault="00336FBC" w:rsidP="00336FBC">
      <w:pPr>
        <w:shd w:val="clear" w:color="auto" w:fill="FFFFFF"/>
        <w:spacing w:after="100" w:afterAutospacing="1" w:line="420" w:lineRule="atLeast"/>
        <w:outlineLvl w:val="2"/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</w:pPr>
      <w:r w:rsidRPr="00336FBC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 xml:space="preserve">🛠️ </w:t>
      </w:r>
      <w:r w:rsid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Zadania</w:t>
      </w:r>
      <w:r w:rsidRPr="00336FBC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 xml:space="preserve"> na ty</w:t>
      </w:r>
      <w:r w:rsid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ch</w:t>
      </w:r>
      <w:r w:rsidRPr="00336FBC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 xml:space="preserve"> stanowisk</w:t>
      </w:r>
      <w:r w:rsid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ach</w:t>
      </w:r>
      <w:r w:rsidRPr="00336FBC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 xml:space="preserve"> </w:t>
      </w:r>
      <w:r w:rsid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obejmuj</w:t>
      </w:r>
      <w:r w:rsidR="00A308FA">
        <w:rPr>
          <w:rFonts w:ascii="Calibri" w:eastAsia="Times New Roman" w:hAnsi="Calibri" w:cs="Calibri"/>
          <w:b/>
          <w:bCs/>
          <w:color w:val="212121"/>
          <w:spacing w:val="2"/>
          <w:sz w:val="27"/>
          <w:szCs w:val="27"/>
          <w:lang w:eastAsia="pl-PL"/>
        </w:rPr>
        <w:t>ą w szczególności</w:t>
      </w:r>
      <w:r w:rsidRPr="00336FBC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:</w:t>
      </w:r>
    </w:p>
    <w:p w14:paraId="2239173E" w14:textId="77777777" w:rsidR="00336FBC" w:rsidRPr="00A308FA" w:rsidRDefault="00336FBC" w:rsidP="0033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obsługę maszyn i urządzeń zgodnie ze specyfikacją produkcyjną i normami efektywności,</w:t>
      </w:r>
    </w:p>
    <w:p w14:paraId="033D6F8E" w14:textId="77777777" w:rsidR="00336FBC" w:rsidRPr="00A308FA" w:rsidRDefault="00336FBC" w:rsidP="0033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dokonywanie przezbrojeń maszyn,</w:t>
      </w:r>
    </w:p>
    <w:p w14:paraId="66ED5FBE" w14:textId="77777777" w:rsidR="00336FBC" w:rsidRPr="00A308FA" w:rsidRDefault="00336FBC" w:rsidP="0033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wprowadzanie danych do systemu produkcyjnego i kontrolę jakości,</w:t>
      </w:r>
    </w:p>
    <w:p w14:paraId="3B7EEEF7" w14:textId="77777777" w:rsidR="00336FBC" w:rsidRPr="00A308FA" w:rsidRDefault="00336FBC" w:rsidP="0033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pracę z dokumentacją produkcyjną,</w:t>
      </w:r>
    </w:p>
    <w:p w14:paraId="0FA25CA4" w14:textId="77777777" w:rsidR="00336FBC" w:rsidRPr="00A308FA" w:rsidRDefault="00336FBC" w:rsidP="0033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utrzymanie czystości i porządku w obrębie maszyn oraz działu.</w:t>
      </w:r>
    </w:p>
    <w:p w14:paraId="5AF30705" w14:textId="745126D5" w:rsidR="00346D0E" w:rsidRPr="00A308FA" w:rsidRDefault="00346D0E" w:rsidP="00346D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Ofertę kierujemy w szczególności do osób, które mają doświadczenie w pracy w charakterze operatora maszyn oraz umiejętność pracy z </w:t>
      </w:r>
      <w:r w:rsid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komputerami i </w:t>
      </w: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dokumentacją techniczną.</w:t>
      </w:r>
    </w:p>
    <w:p w14:paraId="19A9BB73" w14:textId="77777777" w:rsidR="00A308FA" w:rsidRPr="00A308FA" w:rsidRDefault="00A308FA" w:rsidP="00A308FA">
      <w:pPr>
        <w:shd w:val="clear" w:color="auto" w:fill="FFFFFF"/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💼</w:t>
      </w:r>
      <w:r w:rsidRPr="00A308FA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 xml:space="preserve"> Dlaczego warto u nas pracować?</w:t>
      </w:r>
    </w:p>
    <w:p w14:paraId="2254777C" w14:textId="6DACC61F" w:rsidR="00346D0E" w:rsidRPr="00A308FA" w:rsidRDefault="00A308FA" w:rsidP="00A30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Oferujemy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odpowiedzialną i ciekawą pracę umożliwiającą realizację zleceń dla znanych międzynarodowych producentów żywności,</w:t>
      </w:r>
    </w:p>
    <w:p w14:paraId="36235D48" w14:textId="13ED5FF4" w:rsidR="00346D0E" w:rsidRPr="00A308FA" w:rsidRDefault="00A308FA" w:rsidP="00B7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Cenimy doświadczenie, wiedzę merytoryczną oraz długookresową współpracę – nasi pracownicy mają 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zagwarantowane</w:t>
      </w: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zatrudnienie na podstawie umowy o pracę</w:t>
      </w: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oraz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wynagrodzenie uwzględniające system premiowy płatne zawsze na czas,</w:t>
      </w:r>
    </w:p>
    <w:p w14:paraId="6B7B11DD" w14:textId="77777777" w:rsidR="00A308FA" w:rsidRDefault="00A308FA" w:rsidP="00A30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Przestrzegamy godzin pracy i dajemy dodatkowe dni wolne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</w:t>
      </w:r>
    </w:p>
    <w:p w14:paraId="6706CE44" w14:textId="77777777" w:rsidR="00A308FA" w:rsidRDefault="00A308FA" w:rsidP="00A30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Zapewniamy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zaplanowany, kompleksowy proces wdrożenia nowych pracowników,</w:t>
      </w:r>
    </w:p>
    <w:p w14:paraId="72450530" w14:textId="0B23E87D" w:rsidR="00A308FA" w:rsidRPr="00A308FA" w:rsidRDefault="00A308FA" w:rsidP="00A30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Oferujemy różnorodne benefity, m.in.: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dofinansowanie do kart sportowych,</w:t>
      </w: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</w:t>
      </w:r>
      <w:r w:rsidR="00346D0E"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prywatną opiekę medyczną w całości opłacaną przez pracodawcę (od pierwszego dnia pracy),</w:t>
      </w:r>
      <w:r w:rsidRPr="00A308FA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premię roczną, prywatną opiekę medyczną, dopłatę do świąt, sportu i wypoczynku, PPE czyli dodatkowe środki na emeryturę od firmy, nagrody za najlepsze pomysły pracownicze, imprezy integracyjne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.</w:t>
      </w:r>
    </w:p>
    <w:p w14:paraId="4A475F53" w14:textId="392557B2" w:rsidR="00A308FA" w:rsidRDefault="00D253A4" w:rsidP="00D253A4">
      <w:pPr>
        <w:shd w:val="clear" w:color="auto" w:fill="FFFFFF"/>
        <w:spacing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</w:pPr>
      <w:r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 xml:space="preserve"> </w:t>
      </w:r>
      <w:r w:rsidR="00A308FA" w:rsidRP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🕵</w:t>
      </w:r>
      <w:r w:rsidR="00A308FA" w:rsidRPr="00A308FA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️‍</w:t>
      </w:r>
      <w:r w:rsidR="00A308FA" w:rsidRPr="00A308FA">
        <w:rPr>
          <w:rFonts w:ascii="Segoe UI Emoji" w:eastAsia="Times New Roman" w:hAnsi="Segoe UI Emoji" w:cs="Times New Roman"/>
          <w:b/>
          <w:bCs/>
          <w:color w:val="212121"/>
          <w:spacing w:val="2"/>
          <w:sz w:val="27"/>
          <w:szCs w:val="27"/>
          <w:lang w:eastAsia="pl-PL"/>
        </w:rPr>
        <w:t>♂</w:t>
      </w:r>
      <w:r w:rsidR="00A308FA" w:rsidRPr="00A308FA">
        <w:rPr>
          <w:rFonts w:ascii="Arial" w:eastAsia="Times New Roman" w:hAnsi="Arial" w:cs="Arial"/>
          <w:b/>
          <w:bCs/>
          <w:color w:val="212121"/>
          <w:spacing w:val="2"/>
          <w:sz w:val="27"/>
          <w:szCs w:val="27"/>
          <w:lang w:eastAsia="pl-PL"/>
        </w:rPr>
        <w:t>️ Jakiej osoby szukamy?</w:t>
      </w:r>
    </w:p>
    <w:p w14:paraId="25592307" w14:textId="77777777" w:rsidR="00A308FA" w:rsidRPr="00514956" w:rsidRDefault="00A308FA" w:rsidP="00A308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956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Dobry kandydat do pracy na naszym stanowisku spełnia poniższe oczekiwania:</w:t>
      </w:r>
    </w:p>
    <w:p w14:paraId="36AF79C3" w14:textId="71460602" w:rsidR="00346D0E" w:rsidRPr="009E2838" w:rsidRDefault="00346D0E" w:rsidP="009E2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wykształceni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e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minimum średnie 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(preferowane 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techniczne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) oraz 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minimum </w:t>
      </w:r>
      <w:r w:rsidRPr="009E2838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roczne</w:t>
      </w:r>
      <w:r w:rsidR="009E2838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</w:t>
      </w:r>
      <w:r w:rsidRPr="009E2838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doświadczeni</w:t>
      </w:r>
      <w:r w:rsidR="009E2838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e</w:t>
      </w:r>
      <w:r w:rsidRPr="009E2838"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 xml:space="preserve"> w pracy w charakterze operatora maszyn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,</w:t>
      </w:r>
    </w:p>
    <w:p w14:paraId="04DF0A61" w14:textId="0953A4A6" w:rsidR="00346D0E" w:rsidRPr="009E2838" w:rsidRDefault="00346D0E" w:rsidP="00346D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umiejętnoś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ć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koncentracji i pracy zgodnej z dokumentacją techniczną,</w:t>
      </w:r>
    </w:p>
    <w:p w14:paraId="03CB1C38" w14:textId="77777777" w:rsidR="009E2838" w:rsidRPr="009E2838" w:rsidRDefault="009E2838" w:rsidP="009E2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umiejętnoś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ć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obsługi komputera,</w:t>
      </w:r>
    </w:p>
    <w:p w14:paraId="7B9DEB39" w14:textId="12B95427" w:rsidR="00346D0E" w:rsidRPr="009E2838" w:rsidRDefault="00346D0E" w:rsidP="00346D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dobr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a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organizacji pracy i dokładnoś</w:t>
      </w:r>
      <w:r w:rsid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ć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(rozliczana jest efektywność pracy i jakość wykonywanych zadań),</w:t>
      </w:r>
    </w:p>
    <w:p w14:paraId="1FAD9960" w14:textId="61BAE950" w:rsidR="00346D0E" w:rsidRPr="009E2838" w:rsidRDefault="009E2838" w:rsidP="001D1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dobra współpraca, </w:t>
      </w:r>
      <w:r w:rsidR="00346D0E"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odpowiedzialnoś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ć</w:t>
      </w:r>
      <w:r w:rsidR="00346D0E"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i zaangażowani</w:t>
      </w: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e</w:t>
      </w:r>
      <w:r w:rsidR="00346D0E"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,</w:t>
      </w:r>
    </w:p>
    <w:p w14:paraId="2C688B7C" w14:textId="5F5CFD40" w:rsidR="00346D0E" w:rsidRPr="009E2838" w:rsidRDefault="009E2838" w:rsidP="00A30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wysoka motywacja oraz </w:t>
      </w:r>
      <w:r w:rsidR="00346D0E"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gotowoś</w:t>
      </w: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ć</w:t>
      </w:r>
      <w:r w:rsidR="00346D0E"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do pracy w systemie 3-zmianowym (6:30-14:30-22:30).</w:t>
      </w:r>
    </w:p>
    <w:p w14:paraId="41BBE7E4" w14:textId="77777777" w:rsidR="00346D0E" w:rsidRPr="009E2838" w:rsidRDefault="00346D0E" w:rsidP="00346D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9E2838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Mile widziane uprawnienia na wózki widłowe UDT.</w:t>
      </w:r>
    </w:p>
    <w:p w14:paraId="502771A3" w14:textId="77777777" w:rsidR="00336FBC" w:rsidRPr="0069675C" w:rsidRDefault="00336FBC" w:rsidP="00336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69675C">
        <w:rPr>
          <w:rFonts w:ascii="Segoe UI Emoji" w:eastAsia="Times New Roman" w:hAnsi="Segoe UI Emoji" w:cs="Segoe UI Emoji"/>
          <w:color w:val="212121"/>
          <w:spacing w:val="2"/>
          <w:sz w:val="21"/>
          <w:szCs w:val="21"/>
          <w:lang w:eastAsia="pl-PL"/>
        </w:rPr>
        <w:lastRenderedPageBreak/>
        <w:t>🚗</w:t>
      </w:r>
      <w:r w:rsidRPr="0069675C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Ze względu na lokalizację miejsca pracy - ok. 10 km od Bełchatowa, zapraszamy do kontaktu tylko osoby, dla których dojazd nie będzie stanowił problemu.</w:t>
      </w:r>
    </w:p>
    <w:p w14:paraId="763F4EB2" w14:textId="77777777" w:rsidR="006B7BE9" w:rsidRPr="0069675C" w:rsidRDefault="006B7BE9" w:rsidP="006B7B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69675C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Informujemy, że na terenie całego zakładu obowiązuje całkowity zakaz palenia.</w:t>
      </w:r>
    </w:p>
    <w:p w14:paraId="6FBBFD2A" w14:textId="77777777" w:rsidR="00D41309" w:rsidRDefault="00D41309" w:rsidP="00D413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 </w:t>
      </w:r>
    </w:p>
    <w:p w14:paraId="19EC3297" w14:textId="77777777" w:rsidR="00D41309" w:rsidRDefault="00D41309" w:rsidP="00D413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pacing w:val="2"/>
          <w:sz w:val="21"/>
          <w:szCs w:val="21"/>
          <w:lang w:eastAsia="pl-PL"/>
        </w:rPr>
        <w:t>Dążymy do stworzenia inspirującego i przyjaznego środowiska pracy. Dołącz do nas, aby rozwijać swoje umiejętności i kształtować przyszłość razem z nami.</w:t>
      </w:r>
    </w:p>
    <w:p w14:paraId="155D87ED" w14:textId="6CC47613" w:rsidR="00D41309" w:rsidRPr="00D41309" w:rsidRDefault="00D41309" w:rsidP="00D41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</w:pPr>
      <w:r w:rsidRPr="00D41309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Link</w:t>
      </w:r>
      <w:r w:rsidRPr="00D41309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>i</w:t>
      </w:r>
      <w:r w:rsidRPr="00D41309">
        <w:rPr>
          <w:rFonts w:ascii="Arial" w:eastAsia="Times New Roman" w:hAnsi="Arial" w:cs="Arial"/>
          <w:color w:val="212121"/>
          <w:spacing w:val="2"/>
          <w:sz w:val="21"/>
          <w:szCs w:val="21"/>
          <w:lang w:eastAsia="pl-PL"/>
        </w:rPr>
        <w:t xml:space="preserve"> do aplikowania: </w:t>
      </w:r>
    </w:p>
    <w:p w14:paraId="2F50A384" w14:textId="2C0FE56F" w:rsidR="00D41309" w:rsidRDefault="00D41309" w:rsidP="00D41309">
      <w:pPr>
        <w:spacing w:before="100" w:beforeAutospacing="1" w:after="100" w:afterAutospacing="1" w:line="240" w:lineRule="auto"/>
      </w:pPr>
      <w:r>
        <w:t>Mieszalnia Farb:</w:t>
      </w:r>
      <w:r w:rsidR="00316FCD">
        <w:t xml:space="preserve"> </w:t>
      </w:r>
      <w:hyperlink r:id="rId5" w:history="1">
        <w:r w:rsidR="00316FCD">
          <w:rPr>
            <w:rStyle w:val="Hipercze"/>
          </w:rPr>
          <w:t>Pracownik Mieszalni Farb (cflex.com)</w:t>
        </w:r>
      </w:hyperlink>
    </w:p>
    <w:p w14:paraId="6E382CB3" w14:textId="7405C094" w:rsidR="00D41309" w:rsidRDefault="00D41309" w:rsidP="00D4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Laminacja:</w:t>
      </w:r>
      <w:r w:rsidR="00EA02F9">
        <w:t xml:space="preserve"> </w:t>
      </w:r>
      <w:hyperlink r:id="rId6" w:history="1">
        <w:r w:rsidR="00EA02F9">
          <w:rPr>
            <w:rStyle w:val="Hipercze"/>
          </w:rPr>
          <w:t>Operator laminarki (cflex.com)</w:t>
        </w:r>
      </w:hyperlink>
    </w:p>
    <w:p w14:paraId="60BBF97B" w14:textId="143F4E36" w:rsidR="00346D0E" w:rsidRPr="00346D0E" w:rsidRDefault="00346D0E" w:rsidP="00346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ED3DA" w14:textId="77777777" w:rsidR="009E566E" w:rsidRDefault="009E566E"/>
    <w:sectPr w:rsidR="009E566E" w:rsidSect="009E2838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BB9"/>
    <w:multiLevelType w:val="multilevel"/>
    <w:tmpl w:val="BAE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87DE2"/>
    <w:multiLevelType w:val="hybridMultilevel"/>
    <w:tmpl w:val="6564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79D6"/>
    <w:multiLevelType w:val="multilevel"/>
    <w:tmpl w:val="BE4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47DB8"/>
    <w:multiLevelType w:val="multilevel"/>
    <w:tmpl w:val="ADB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A2608F"/>
    <w:multiLevelType w:val="multilevel"/>
    <w:tmpl w:val="3D5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6583223">
    <w:abstractNumId w:val="2"/>
  </w:num>
  <w:num w:numId="2" w16cid:durableId="93945320">
    <w:abstractNumId w:val="3"/>
  </w:num>
  <w:num w:numId="3" w16cid:durableId="2133160073">
    <w:abstractNumId w:val="4"/>
  </w:num>
  <w:num w:numId="4" w16cid:durableId="811410421">
    <w:abstractNumId w:val="1"/>
  </w:num>
  <w:num w:numId="5" w16cid:durableId="7860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0E"/>
    <w:rsid w:val="000E5500"/>
    <w:rsid w:val="00316FCD"/>
    <w:rsid w:val="00336FBC"/>
    <w:rsid w:val="00346D0E"/>
    <w:rsid w:val="005464C0"/>
    <w:rsid w:val="00616AA4"/>
    <w:rsid w:val="0069675C"/>
    <w:rsid w:val="006B7BE9"/>
    <w:rsid w:val="0070121E"/>
    <w:rsid w:val="009E2838"/>
    <w:rsid w:val="009E566E"/>
    <w:rsid w:val="00A308FA"/>
    <w:rsid w:val="00BB5F8C"/>
    <w:rsid w:val="00CA5B4F"/>
    <w:rsid w:val="00D253A4"/>
    <w:rsid w:val="00D41309"/>
    <w:rsid w:val="00D47130"/>
    <w:rsid w:val="00D62FAB"/>
    <w:rsid w:val="00EA02F9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C81"/>
  <w15:chartTrackingRefBased/>
  <w15:docId w15:val="{DEA29A50-F001-4E04-B6E6-96C32BF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F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cflex.com/job/Rogowiec-Operator-laminarki/1011746601/" TargetMode="External"/><Relationship Id="rId5" Type="http://schemas.openxmlformats.org/officeDocument/2006/relationships/hyperlink" Target="https://career.cflex.com/job/Rogowiec-Pracownik-Mieszalni-Farb/1011746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Zuberek, Agnieszka</cp:lastModifiedBy>
  <cp:revision>17</cp:revision>
  <dcterms:created xsi:type="dcterms:W3CDTF">2023-12-27T08:18:00Z</dcterms:created>
  <dcterms:modified xsi:type="dcterms:W3CDTF">2023-12-27T08:53:00Z</dcterms:modified>
</cp:coreProperties>
</file>