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F49C" w14:textId="73A996FC" w:rsidR="00CA2ED5" w:rsidRPr="00C0234A" w:rsidRDefault="005F22AD" w:rsidP="00C0234A">
      <w:pPr>
        <w:spacing w:after="0"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Wystawianie</w:t>
      </w:r>
      <w:r w:rsidR="0019315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o</w:t>
      </w:r>
      <w:r w:rsidR="00193157">
        <w:rPr>
          <w:rFonts w:cstheme="minorHAnsi"/>
          <w:sz w:val="32"/>
          <w:szCs w:val="32"/>
        </w:rPr>
        <w:t xml:space="preserve">raz </w:t>
      </w:r>
      <w:r>
        <w:rPr>
          <w:rFonts w:cstheme="minorHAnsi"/>
          <w:sz w:val="32"/>
          <w:szCs w:val="32"/>
        </w:rPr>
        <w:t>otrzymywanie</w:t>
      </w:r>
      <w:r w:rsidR="00193157">
        <w:rPr>
          <w:rFonts w:cstheme="minorHAnsi"/>
          <w:sz w:val="32"/>
          <w:szCs w:val="32"/>
        </w:rPr>
        <w:t xml:space="preserve"> faktur ustrukturyzowanych: zmiany w podatku VAT od 1 lipca 2023 r.</w:t>
      </w:r>
      <w:r w:rsidR="003A2DFF">
        <w:rPr>
          <w:rFonts w:cstheme="minorHAnsi"/>
          <w:sz w:val="32"/>
          <w:szCs w:val="32"/>
        </w:rPr>
        <w:t xml:space="preserve"> - </w:t>
      </w:r>
      <w:r w:rsidR="00EB7B26">
        <w:rPr>
          <w:rFonts w:cstheme="minorHAnsi"/>
          <w:sz w:val="32"/>
          <w:szCs w:val="32"/>
        </w:rPr>
        <w:t>p</w:t>
      </w:r>
      <w:r w:rsidR="00836548">
        <w:rPr>
          <w:rFonts w:cstheme="minorHAnsi"/>
          <w:sz w:val="32"/>
          <w:szCs w:val="32"/>
        </w:rPr>
        <w:t>rof. dr hab. Witold Modzelewski</w:t>
      </w:r>
    </w:p>
    <w:p w14:paraId="6788BCAE" w14:textId="03BB5C58" w:rsidR="00640035" w:rsidRPr="00C0234A" w:rsidRDefault="00640035" w:rsidP="00C0234A">
      <w:pPr>
        <w:spacing w:after="0" w:line="360" w:lineRule="auto"/>
        <w:rPr>
          <w:rFonts w:cstheme="minorHAnsi"/>
          <w:sz w:val="24"/>
          <w:szCs w:val="24"/>
        </w:rPr>
      </w:pPr>
    </w:p>
    <w:p w14:paraId="16FAFF71" w14:textId="51DAEC1F" w:rsidR="00C26E40" w:rsidRDefault="00193157" w:rsidP="00CD6F7B">
      <w:pPr>
        <w:spacing w:after="0" w:line="360" w:lineRule="auto"/>
        <w:ind w:left="-426"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połowy tego roku </w:t>
      </w:r>
      <w:r w:rsidR="00050274">
        <w:rPr>
          <w:rFonts w:cstheme="minorHAnsi"/>
          <w:sz w:val="24"/>
          <w:szCs w:val="24"/>
        </w:rPr>
        <w:t>obowiązywać będą</w:t>
      </w:r>
      <w:r>
        <w:rPr>
          <w:rFonts w:cstheme="minorHAnsi"/>
          <w:sz w:val="24"/>
          <w:szCs w:val="24"/>
        </w:rPr>
        <w:t xml:space="preserve"> istotn</w:t>
      </w:r>
      <w:r w:rsidR="0005027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(i mniej istotn</w:t>
      </w:r>
      <w:r w:rsidR="0005027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) zmian</w:t>
      </w:r>
      <w:r w:rsidR="00050274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w podatku od towarów i usług</w:t>
      </w:r>
      <w:r w:rsidR="00235044">
        <w:rPr>
          <w:rFonts w:cstheme="minorHAnsi"/>
          <w:sz w:val="24"/>
          <w:szCs w:val="24"/>
        </w:rPr>
        <w:t xml:space="preserve"> dotyczące</w:t>
      </w:r>
      <w:r>
        <w:rPr>
          <w:rFonts w:cstheme="minorHAnsi"/>
          <w:sz w:val="24"/>
          <w:szCs w:val="24"/>
        </w:rPr>
        <w:t xml:space="preserve"> </w:t>
      </w:r>
      <w:r w:rsidRPr="00235044">
        <w:rPr>
          <w:rFonts w:cstheme="minorHAnsi"/>
          <w:b/>
          <w:bCs/>
          <w:sz w:val="24"/>
          <w:szCs w:val="24"/>
        </w:rPr>
        <w:t>dokumentowani</w:t>
      </w:r>
      <w:r w:rsidR="00235044" w:rsidRPr="00235044">
        <w:rPr>
          <w:rFonts w:cstheme="minorHAnsi"/>
          <w:b/>
          <w:bCs/>
          <w:sz w:val="24"/>
          <w:szCs w:val="24"/>
        </w:rPr>
        <w:t>a</w:t>
      </w:r>
      <w:r w:rsidRPr="00235044">
        <w:rPr>
          <w:rFonts w:cstheme="minorHAnsi"/>
          <w:b/>
          <w:bCs/>
          <w:sz w:val="24"/>
          <w:szCs w:val="24"/>
        </w:rPr>
        <w:t>, ewidencjonowani</w:t>
      </w:r>
      <w:r w:rsidR="00235044" w:rsidRPr="00235044">
        <w:rPr>
          <w:rFonts w:cstheme="minorHAnsi"/>
          <w:b/>
          <w:bCs/>
          <w:sz w:val="24"/>
          <w:szCs w:val="24"/>
        </w:rPr>
        <w:t>a</w:t>
      </w:r>
      <w:r w:rsidRPr="00235044">
        <w:rPr>
          <w:rFonts w:cstheme="minorHAnsi"/>
          <w:b/>
          <w:bCs/>
          <w:sz w:val="24"/>
          <w:szCs w:val="24"/>
        </w:rPr>
        <w:t xml:space="preserve"> i deklarowani</w:t>
      </w:r>
      <w:r w:rsidR="00235044" w:rsidRPr="00235044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podatku należnego i podatku naliczonego. Zmiany te dotyczą również mechanizmu podzielonej płatności (MPP) oraz </w:t>
      </w:r>
      <w:r w:rsidR="00050274">
        <w:rPr>
          <w:rFonts w:cstheme="minorHAnsi"/>
          <w:sz w:val="24"/>
          <w:szCs w:val="24"/>
        </w:rPr>
        <w:t>staw</w:t>
      </w:r>
      <w:r w:rsidR="00235044">
        <w:rPr>
          <w:rFonts w:cstheme="minorHAnsi"/>
          <w:sz w:val="24"/>
          <w:szCs w:val="24"/>
        </w:rPr>
        <w:t>ek</w:t>
      </w:r>
      <w:r w:rsidR="00050274">
        <w:rPr>
          <w:rFonts w:cstheme="minorHAnsi"/>
          <w:sz w:val="24"/>
          <w:szCs w:val="24"/>
        </w:rPr>
        <w:t xml:space="preserve"> podatku</w:t>
      </w:r>
      <w:r w:rsidR="00F0609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Co również istotne rozpoczął się okres wdrażania obowiązkowego wystawiania oraz otrzymywania </w:t>
      </w:r>
      <w:r w:rsidRPr="00235044">
        <w:rPr>
          <w:rFonts w:cstheme="minorHAnsi"/>
          <w:b/>
          <w:bCs/>
          <w:sz w:val="24"/>
          <w:szCs w:val="24"/>
        </w:rPr>
        <w:t>faktur ustrukturyzowanych</w:t>
      </w:r>
      <w:r w:rsidR="005F22AD">
        <w:rPr>
          <w:rFonts w:cstheme="minorHAnsi"/>
          <w:sz w:val="24"/>
          <w:szCs w:val="24"/>
        </w:rPr>
        <w:t>. Niedługo zakończy się proces legislacyjny obszernej nowelizacji ustawy o VAT, który wprowadzi te zmiany.</w:t>
      </w:r>
    </w:p>
    <w:p w14:paraId="7E0EEEBA" w14:textId="4903CFD6" w:rsidR="00640035" w:rsidRDefault="00640035" w:rsidP="00EB77E8">
      <w:pPr>
        <w:spacing w:after="0" w:line="360" w:lineRule="auto"/>
        <w:ind w:left="-426"/>
        <w:jc w:val="both"/>
        <w:rPr>
          <w:rFonts w:cstheme="minorHAnsi"/>
          <w:sz w:val="24"/>
          <w:szCs w:val="24"/>
        </w:rPr>
      </w:pPr>
      <w:r w:rsidRPr="00C0234A">
        <w:rPr>
          <w:rFonts w:cstheme="minorHAnsi"/>
          <w:sz w:val="24"/>
          <w:szCs w:val="24"/>
        </w:rPr>
        <w:t>Oto szczegółowy program szkolenia</w:t>
      </w:r>
      <w:r w:rsidR="00CD396C">
        <w:rPr>
          <w:rFonts w:cstheme="minorHAnsi"/>
          <w:sz w:val="24"/>
          <w:szCs w:val="24"/>
        </w:rPr>
        <w:t>:</w:t>
      </w:r>
    </w:p>
    <w:p w14:paraId="62CB8FF5" w14:textId="1D439DB0" w:rsidR="00F00546" w:rsidRPr="00C00664" w:rsidRDefault="00445F9D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 w:rsidRPr="00C00664">
        <w:rPr>
          <w:rFonts w:cstheme="minorHAnsi"/>
          <w:b/>
          <w:bCs/>
          <w:sz w:val="24"/>
          <w:szCs w:val="24"/>
        </w:rPr>
        <w:t xml:space="preserve">Zniesienie obowiązku korekty </w:t>
      </w:r>
      <w:r w:rsidR="00235044">
        <w:rPr>
          <w:rFonts w:cstheme="minorHAnsi"/>
          <w:b/>
          <w:bCs/>
          <w:sz w:val="24"/>
          <w:szCs w:val="24"/>
        </w:rPr>
        <w:t xml:space="preserve">in minus </w:t>
      </w:r>
      <w:r w:rsidRPr="00C00664">
        <w:rPr>
          <w:rFonts w:cstheme="minorHAnsi"/>
          <w:b/>
          <w:bCs/>
          <w:sz w:val="24"/>
          <w:szCs w:val="24"/>
        </w:rPr>
        <w:t>podatku naliczonego w przypadku braku uzyskania faktury obcej dokumentującej WNT:</w:t>
      </w:r>
    </w:p>
    <w:p w14:paraId="14983FE3" w14:textId="77777777" w:rsidR="00F06099" w:rsidRDefault="00445F9D" w:rsidP="00445F9D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ikwidacja obowiązku zmniejszenia podatku naliczonego po </w:t>
      </w:r>
      <w:r w:rsidR="0034540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miesiącach oraz </w:t>
      </w:r>
      <w:r w:rsidR="002B44D8">
        <w:rPr>
          <w:rFonts w:cstheme="minorHAnsi"/>
          <w:sz w:val="24"/>
          <w:szCs w:val="24"/>
        </w:rPr>
        <w:t xml:space="preserve">reaktywacja </w:t>
      </w:r>
      <w:r w:rsidR="00F06099">
        <w:rPr>
          <w:rFonts w:cstheme="minorHAnsi"/>
          <w:sz w:val="24"/>
          <w:szCs w:val="24"/>
        </w:rPr>
        <w:t xml:space="preserve">  </w:t>
      </w:r>
    </w:p>
    <w:p w14:paraId="461AF840" w14:textId="7E685552" w:rsidR="00445F9D" w:rsidRDefault="00F06099" w:rsidP="00445F9D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1C6318">
        <w:rPr>
          <w:rFonts w:cstheme="minorHAnsi"/>
          <w:sz w:val="24"/>
          <w:szCs w:val="24"/>
        </w:rPr>
        <w:t>odliczenia po otrzymaniu faktury,</w:t>
      </w:r>
    </w:p>
    <w:p w14:paraId="7193D766" w14:textId="77777777" w:rsidR="00F06099" w:rsidRDefault="001C6318" w:rsidP="00445F9D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asady międzyczasowe dotyczące nabyć wewnątrzwspólnotowych przed </w:t>
      </w:r>
      <w:r w:rsidR="0034540B">
        <w:rPr>
          <w:rFonts w:cstheme="minorHAnsi"/>
          <w:sz w:val="24"/>
          <w:szCs w:val="24"/>
        </w:rPr>
        <w:t xml:space="preserve">wejściem w życie </w:t>
      </w:r>
    </w:p>
    <w:p w14:paraId="5A807790" w14:textId="61333E9E" w:rsidR="0034540B" w:rsidRDefault="00F06099" w:rsidP="00445F9D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4540B">
        <w:rPr>
          <w:rFonts w:cstheme="minorHAnsi"/>
          <w:sz w:val="24"/>
          <w:szCs w:val="24"/>
        </w:rPr>
        <w:t>tych zmian.</w:t>
      </w:r>
    </w:p>
    <w:p w14:paraId="45A720E3" w14:textId="77777777" w:rsidR="0034540B" w:rsidRDefault="0034540B" w:rsidP="0034540B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Rewolucyjne zmiany dotyczące zasad stosowania kursów walutowych dla potrzeb wystawiania faktur korygujących (korekty jednostkowe oraz zbiorcze):</w:t>
      </w:r>
    </w:p>
    <w:p w14:paraId="37A57EC1" w14:textId="4F1E2406" w:rsidR="0034540B" w:rsidRPr="00DB4A72" w:rsidRDefault="0034540B" w:rsidP="0034540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z</w:t>
      </w:r>
      <w:r w:rsidRPr="00DB4A72">
        <w:rPr>
          <w:rFonts w:cstheme="minorHAnsi"/>
          <w:sz w:val="24"/>
          <w:szCs w:val="24"/>
        </w:rPr>
        <w:t>akres</w:t>
      </w:r>
      <w:r>
        <w:rPr>
          <w:rFonts w:cstheme="minorHAnsi"/>
          <w:sz w:val="24"/>
          <w:szCs w:val="24"/>
        </w:rPr>
        <w:t xml:space="preserve"> obowiązkowego</w:t>
      </w:r>
      <w:r w:rsidRPr="00DB4A72">
        <w:rPr>
          <w:rFonts w:cstheme="minorHAnsi"/>
          <w:sz w:val="24"/>
          <w:szCs w:val="24"/>
        </w:rPr>
        <w:t xml:space="preserve"> zastosowania kursów  </w:t>
      </w:r>
      <w:r w:rsidR="002B44D8">
        <w:rPr>
          <w:rFonts w:cstheme="minorHAnsi"/>
          <w:sz w:val="24"/>
          <w:szCs w:val="24"/>
        </w:rPr>
        <w:t>bazowych,</w:t>
      </w:r>
    </w:p>
    <w:p w14:paraId="2C8D8483" w14:textId="77777777" w:rsidR="00F06099" w:rsidRDefault="0034540B" w:rsidP="0034540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z</w:t>
      </w:r>
      <w:r w:rsidRPr="00DB4A72">
        <w:rPr>
          <w:rFonts w:cstheme="minorHAnsi"/>
          <w:sz w:val="24"/>
          <w:szCs w:val="24"/>
        </w:rPr>
        <w:t xml:space="preserve">akres </w:t>
      </w:r>
      <w:r>
        <w:rPr>
          <w:rFonts w:cstheme="minorHAnsi"/>
          <w:sz w:val="24"/>
          <w:szCs w:val="24"/>
        </w:rPr>
        <w:t xml:space="preserve">i </w:t>
      </w:r>
      <w:r w:rsidR="002B44D8">
        <w:rPr>
          <w:rFonts w:cstheme="minorHAnsi"/>
          <w:sz w:val="24"/>
          <w:szCs w:val="24"/>
        </w:rPr>
        <w:t xml:space="preserve">praktyczna możliwość </w:t>
      </w:r>
      <w:r w:rsidRPr="00DB4A72">
        <w:rPr>
          <w:rFonts w:cstheme="minorHAnsi"/>
          <w:sz w:val="24"/>
          <w:szCs w:val="24"/>
        </w:rPr>
        <w:t>zastosowania kursów bieżących</w:t>
      </w:r>
      <w:r>
        <w:rPr>
          <w:rFonts w:cstheme="minorHAnsi"/>
          <w:sz w:val="24"/>
          <w:szCs w:val="24"/>
        </w:rPr>
        <w:t xml:space="preserve"> (zbiorcze faktury </w:t>
      </w:r>
    </w:p>
    <w:p w14:paraId="62FC873B" w14:textId="35F9ABF5" w:rsidR="0034540B" w:rsidRPr="00DB4A72" w:rsidRDefault="00F06099" w:rsidP="0034540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4540B">
        <w:rPr>
          <w:rFonts w:cstheme="minorHAnsi"/>
          <w:sz w:val="24"/>
          <w:szCs w:val="24"/>
        </w:rPr>
        <w:t>korygujące).</w:t>
      </w:r>
    </w:p>
    <w:p w14:paraId="2C2B9534" w14:textId="5C855B97" w:rsidR="003A2DFF" w:rsidRDefault="00B8438F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Zasadnicza przebudowa sankcji </w:t>
      </w:r>
      <w:r w:rsidR="00C00664">
        <w:rPr>
          <w:rFonts w:cstheme="minorHAnsi"/>
          <w:b/>
          <w:bCs/>
          <w:sz w:val="24"/>
          <w:szCs w:val="24"/>
        </w:rPr>
        <w:t>określonych n</w:t>
      </w:r>
      <w:r>
        <w:rPr>
          <w:rFonts w:cstheme="minorHAnsi"/>
          <w:b/>
          <w:bCs/>
          <w:sz w:val="24"/>
          <w:szCs w:val="24"/>
        </w:rPr>
        <w:t>a podstawie art. 112b i 112c w wyniku implementacji wyroku TSUE:</w:t>
      </w:r>
    </w:p>
    <w:p w14:paraId="789F4E8B" w14:textId="20AF64D3" w:rsidR="00B8438F" w:rsidRPr="00DB4A72" w:rsidRDefault="00B8438F" w:rsidP="00B8438F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w</w:t>
      </w:r>
      <w:r w:rsidRPr="00DB4A72">
        <w:rPr>
          <w:rFonts w:cstheme="minorHAnsi"/>
          <w:sz w:val="24"/>
          <w:szCs w:val="24"/>
        </w:rPr>
        <w:t xml:space="preserve">prowadzenie wyłącznie górnych granic sankcji (15%, </w:t>
      </w:r>
      <w:r w:rsidR="0034540B">
        <w:rPr>
          <w:rFonts w:cstheme="minorHAnsi"/>
          <w:sz w:val="24"/>
          <w:szCs w:val="24"/>
        </w:rPr>
        <w:t>20</w:t>
      </w:r>
      <w:r w:rsidRPr="00DB4A72">
        <w:rPr>
          <w:rFonts w:cstheme="minorHAnsi"/>
          <w:sz w:val="24"/>
          <w:szCs w:val="24"/>
        </w:rPr>
        <w:t xml:space="preserve">% i </w:t>
      </w:r>
      <w:r w:rsidR="0034540B">
        <w:rPr>
          <w:rFonts w:cstheme="minorHAnsi"/>
          <w:sz w:val="24"/>
          <w:szCs w:val="24"/>
        </w:rPr>
        <w:t>30</w:t>
      </w:r>
      <w:r w:rsidRPr="00DB4A72">
        <w:rPr>
          <w:rFonts w:cstheme="minorHAnsi"/>
          <w:sz w:val="24"/>
          <w:szCs w:val="24"/>
        </w:rPr>
        <w:t>%),</w:t>
      </w:r>
    </w:p>
    <w:p w14:paraId="058DFA32" w14:textId="77777777" w:rsidR="00F06099" w:rsidRDefault="00B8438F" w:rsidP="00B8438F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m</w:t>
      </w:r>
      <w:r w:rsidRPr="00DB4A72">
        <w:rPr>
          <w:rFonts w:cstheme="minorHAnsi"/>
          <w:sz w:val="24"/>
          <w:szCs w:val="24"/>
        </w:rPr>
        <w:t xml:space="preserve">ożliwość miarkowania wysokości sankcji przez organy podatkowe oraz kryteria tego </w:t>
      </w:r>
    </w:p>
    <w:p w14:paraId="7F8D4B89" w14:textId="2D290EF7" w:rsidR="00B8438F" w:rsidRPr="00DB4A72" w:rsidRDefault="00F06099" w:rsidP="00B8438F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8438F" w:rsidRPr="00DB4A72">
        <w:rPr>
          <w:rFonts w:cstheme="minorHAnsi"/>
          <w:sz w:val="24"/>
          <w:szCs w:val="24"/>
        </w:rPr>
        <w:t>miarkowania.</w:t>
      </w:r>
    </w:p>
    <w:p w14:paraId="6335CBC5" w14:textId="16258446" w:rsidR="005F4577" w:rsidRPr="00DB4A72" w:rsidRDefault="00B8438F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>Szczegółowe zmiany dotyczące zastosowania proporcji o których mowa w art. 9</w:t>
      </w:r>
      <w:r w:rsidR="002B44D8">
        <w:rPr>
          <w:rFonts w:cstheme="minorHAnsi"/>
          <w:sz w:val="24"/>
          <w:szCs w:val="24"/>
        </w:rPr>
        <w:t>0</w:t>
      </w:r>
      <w:r w:rsidRPr="00DB4A72">
        <w:rPr>
          <w:rFonts w:cstheme="minorHAnsi"/>
          <w:sz w:val="24"/>
          <w:szCs w:val="24"/>
        </w:rPr>
        <w:t xml:space="preserve"> ustawy o VAT.</w:t>
      </w:r>
    </w:p>
    <w:p w14:paraId="096FE27A" w14:textId="20B6F243" w:rsidR="00B8438F" w:rsidRPr="00DB4A72" w:rsidRDefault="00B8438F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Radykalne podwyższenie kwoty przychodów </w:t>
      </w:r>
      <w:r w:rsidR="000A6A00" w:rsidRPr="00DB4A72">
        <w:rPr>
          <w:rFonts w:cstheme="minorHAnsi"/>
          <w:sz w:val="24"/>
          <w:szCs w:val="24"/>
        </w:rPr>
        <w:t>uprawniających do składania JPK_V7K</w:t>
      </w:r>
      <w:r w:rsidR="00235044">
        <w:rPr>
          <w:rFonts w:cstheme="minorHAnsi"/>
          <w:sz w:val="24"/>
          <w:szCs w:val="24"/>
        </w:rPr>
        <w:t xml:space="preserve"> – rozliczenia kwartalne</w:t>
      </w:r>
      <w:r w:rsidR="000A6A00" w:rsidRPr="00DB4A72">
        <w:rPr>
          <w:rFonts w:cstheme="minorHAnsi"/>
          <w:sz w:val="24"/>
          <w:szCs w:val="24"/>
        </w:rPr>
        <w:t xml:space="preserve"> (2 miliony euro</w:t>
      </w:r>
      <w:r w:rsidR="00235044">
        <w:rPr>
          <w:rFonts w:cstheme="minorHAnsi"/>
          <w:sz w:val="24"/>
          <w:szCs w:val="24"/>
        </w:rPr>
        <w:t xml:space="preserve"> sprzedaży</w:t>
      </w:r>
      <w:r w:rsidR="000A6A00" w:rsidRPr="00DB4A72">
        <w:rPr>
          <w:rFonts w:cstheme="minorHAnsi"/>
          <w:sz w:val="24"/>
          <w:szCs w:val="24"/>
        </w:rPr>
        <w:t>).</w:t>
      </w:r>
    </w:p>
    <w:p w14:paraId="7937F826" w14:textId="15D0EB57" w:rsidR="000A6A00" w:rsidRPr="00DB4A72" w:rsidRDefault="000A6A00" w:rsidP="00C0234A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MPP: </w:t>
      </w:r>
      <w:r w:rsidR="0034540B">
        <w:rPr>
          <w:rFonts w:cstheme="minorHAnsi"/>
          <w:sz w:val="24"/>
          <w:szCs w:val="24"/>
        </w:rPr>
        <w:t>zmiany</w:t>
      </w:r>
      <w:r w:rsidRPr="00DB4A72">
        <w:rPr>
          <w:rFonts w:cstheme="minorHAnsi"/>
          <w:sz w:val="24"/>
          <w:szCs w:val="24"/>
        </w:rPr>
        <w:t xml:space="preserve"> zakresu wykorzystywania środków zgromadzonych na rachunkach VAT.</w:t>
      </w:r>
    </w:p>
    <w:p w14:paraId="03CF59DD" w14:textId="04D7A6B9" w:rsidR="0034540B" w:rsidRDefault="0034540B" w:rsidP="0034540B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Projektowane obowiązki związane z wdrożeniem faktur ustrukturyzowanych w związku z wprowadzeni</w:t>
      </w:r>
      <w:r w:rsidR="005F22AD">
        <w:rPr>
          <w:rFonts w:cstheme="minorHAnsi"/>
          <w:b/>
          <w:bCs/>
          <w:sz w:val="24"/>
          <w:szCs w:val="24"/>
        </w:rPr>
        <w:t>em</w:t>
      </w:r>
      <w:r>
        <w:rPr>
          <w:rFonts w:cstheme="minorHAnsi"/>
          <w:b/>
          <w:bCs/>
          <w:sz w:val="24"/>
          <w:szCs w:val="24"/>
        </w:rPr>
        <w:t xml:space="preserve"> nakazu ich powszechnego wystawiania i akceptowania w tym również przez konsumentów:</w:t>
      </w:r>
    </w:p>
    <w:p w14:paraId="7DFC0D18" w14:textId="18B16473" w:rsidR="00F06099" w:rsidRDefault="0034540B" w:rsidP="0034540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p</w:t>
      </w:r>
      <w:r w:rsidRPr="00DB4A72">
        <w:rPr>
          <w:rFonts w:cstheme="minorHAnsi"/>
          <w:sz w:val="24"/>
          <w:szCs w:val="24"/>
        </w:rPr>
        <w:t>rzypadk</w:t>
      </w:r>
      <w:r w:rsidR="00F06099">
        <w:rPr>
          <w:rFonts w:cstheme="minorHAnsi"/>
          <w:sz w:val="24"/>
          <w:szCs w:val="24"/>
        </w:rPr>
        <w:t>i</w:t>
      </w:r>
      <w:r w:rsidRPr="00DB4A72">
        <w:rPr>
          <w:rFonts w:cstheme="minorHAnsi"/>
          <w:sz w:val="24"/>
          <w:szCs w:val="24"/>
        </w:rPr>
        <w:t xml:space="preserve"> w którym będzie można </w:t>
      </w:r>
      <w:r>
        <w:rPr>
          <w:rFonts w:cstheme="minorHAnsi"/>
          <w:sz w:val="24"/>
          <w:szCs w:val="24"/>
        </w:rPr>
        <w:t xml:space="preserve">wystawiać </w:t>
      </w:r>
      <w:r w:rsidRPr="00DB4A72">
        <w:rPr>
          <w:rFonts w:cstheme="minorHAnsi"/>
          <w:sz w:val="24"/>
          <w:szCs w:val="24"/>
        </w:rPr>
        <w:t>faktury papierowe</w:t>
      </w:r>
      <w:r w:rsidR="00F06099">
        <w:rPr>
          <w:rFonts w:cstheme="minorHAnsi"/>
          <w:sz w:val="24"/>
          <w:szCs w:val="24"/>
        </w:rPr>
        <w:t xml:space="preserve"> lub inne faktury   </w:t>
      </w:r>
    </w:p>
    <w:p w14:paraId="44B71A2C" w14:textId="18105609" w:rsidR="0034540B" w:rsidRPr="00DB4A72" w:rsidRDefault="00F06099" w:rsidP="0034540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elektroniczne</w:t>
      </w:r>
      <w:r w:rsidR="0034540B" w:rsidRPr="00DB4A72">
        <w:rPr>
          <w:rFonts w:cstheme="minorHAnsi"/>
          <w:sz w:val="24"/>
          <w:szCs w:val="24"/>
        </w:rPr>
        <w:t xml:space="preserve"> (wyjątki od zasady),</w:t>
      </w:r>
    </w:p>
    <w:p w14:paraId="3F73EE3D" w14:textId="5BFF0C9F" w:rsidR="0034540B" w:rsidRPr="00DB4A72" w:rsidRDefault="0034540B" w:rsidP="0034540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z</w:t>
      </w:r>
      <w:r w:rsidRPr="00DB4A72">
        <w:rPr>
          <w:rFonts w:cstheme="minorHAnsi"/>
          <w:sz w:val="24"/>
          <w:szCs w:val="24"/>
        </w:rPr>
        <w:t>asady fakturowania w przypadku awarii KSeF,</w:t>
      </w:r>
    </w:p>
    <w:p w14:paraId="5D877559" w14:textId="65B3F9EF" w:rsidR="0034540B" w:rsidRPr="00DB4A72" w:rsidRDefault="0034540B" w:rsidP="0034540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r</w:t>
      </w:r>
      <w:r w:rsidRPr="00DB4A72">
        <w:rPr>
          <w:rFonts w:cstheme="minorHAnsi"/>
          <w:sz w:val="24"/>
          <w:szCs w:val="24"/>
        </w:rPr>
        <w:t>odzaje faktur, które nie przyjmą formy faktur ustrukturyzowanych (np. faktura proforma),</w:t>
      </w:r>
    </w:p>
    <w:p w14:paraId="30ADB358" w14:textId="35F425C4" w:rsidR="0034540B" w:rsidRPr="00DB4A72" w:rsidRDefault="0034540B" w:rsidP="0034540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b</w:t>
      </w:r>
      <w:r w:rsidRPr="00DB4A72">
        <w:rPr>
          <w:rFonts w:cstheme="minorHAnsi"/>
          <w:sz w:val="24"/>
          <w:szCs w:val="24"/>
        </w:rPr>
        <w:t>rak możliwości anulowania faktur ustrukturyzowanych,</w:t>
      </w:r>
    </w:p>
    <w:p w14:paraId="663A23F4" w14:textId="7E42E23B" w:rsidR="0034540B" w:rsidRDefault="0034540B" w:rsidP="0034540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 xml:space="preserve">- </w:t>
      </w:r>
      <w:r w:rsidR="00F06099">
        <w:rPr>
          <w:rFonts w:cstheme="minorHAnsi"/>
          <w:sz w:val="24"/>
          <w:szCs w:val="24"/>
        </w:rPr>
        <w:t>k</w:t>
      </w:r>
      <w:r w:rsidRPr="00DB4A72">
        <w:rPr>
          <w:rFonts w:cstheme="minorHAnsi"/>
          <w:sz w:val="24"/>
          <w:szCs w:val="24"/>
        </w:rPr>
        <w:t>ary za niewystawienie faktur ustrukturyzowanych</w:t>
      </w:r>
      <w:r w:rsidR="00F06099">
        <w:rPr>
          <w:rFonts w:cstheme="minorHAnsi"/>
          <w:sz w:val="24"/>
          <w:szCs w:val="24"/>
        </w:rPr>
        <w:t>,</w:t>
      </w:r>
    </w:p>
    <w:p w14:paraId="68F48010" w14:textId="2C50180E" w:rsidR="00F06099" w:rsidRDefault="00F06099" w:rsidP="0034540B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35044">
        <w:rPr>
          <w:rFonts w:cstheme="minorHAnsi"/>
          <w:sz w:val="24"/>
          <w:szCs w:val="24"/>
        </w:rPr>
        <w:t>Fakturowanie w</w:t>
      </w:r>
      <w:r>
        <w:rPr>
          <w:rFonts w:cstheme="minorHAnsi"/>
          <w:sz w:val="24"/>
          <w:szCs w:val="24"/>
        </w:rPr>
        <w:t xml:space="preserve"> czasie awarii KSeF.</w:t>
      </w:r>
    </w:p>
    <w:p w14:paraId="1B9E0A64" w14:textId="77777777" w:rsidR="002B44D8" w:rsidRDefault="002B44D8" w:rsidP="002B44D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Fakturowanie w przypadku dostaw i usług na rzecz Grupy VAT.</w:t>
      </w:r>
    </w:p>
    <w:p w14:paraId="22885A8E" w14:textId="047A7D0E" w:rsidR="00235044" w:rsidRDefault="00235044" w:rsidP="002B44D8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Zmiany stawek podatkowych od 1 lipca 2023 r.</w:t>
      </w:r>
    </w:p>
    <w:p w14:paraId="1BADCF42" w14:textId="094665C6" w:rsidR="00DB4A72" w:rsidRPr="00DB4A72" w:rsidRDefault="00DB4A72" w:rsidP="00DB4A7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DB4A72">
        <w:rPr>
          <w:rFonts w:cstheme="minorHAnsi"/>
          <w:sz w:val="24"/>
          <w:szCs w:val="24"/>
        </w:rPr>
        <w:t>Pozostałe zmiany.</w:t>
      </w:r>
    </w:p>
    <w:p w14:paraId="698AA75E" w14:textId="77777777" w:rsidR="005F4377" w:rsidRDefault="005F4377" w:rsidP="001163B2">
      <w:pPr>
        <w:spacing w:after="0" w:line="360" w:lineRule="auto"/>
        <w:ind w:firstLine="709"/>
        <w:rPr>
          <w:rFonts w:cstheme="minorHAnsi"/>
          <w:bCs/>
          <w:sz w:val="24"/>
          <w:szCs w:val="24"/>
        </w:rPr>
      </w:pPr>
    </w:p>
    <w:p w14:paraId="1DFEE03C" w14:textId="02A71723" w:rsidR="001163B2" w:rsidRPr="001163B2" w:rsidRDefault="00CD396C" w:rsidP="001163B2">
      <w:pPr>
        <w:spacing w:after="0" w:line="360" w:lineRule="auto"/>
        <w:ind w:firstLine="709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Zajęcia poprowadzi </w:t>
      </w:r>
      <w:r w:rsidR="00DE4A41">
        <w:rPr>
          <w:rFonts w:cstheme="minorHAnsi"/>
          <w:bCs/>
          <w:sz w:val="24"/>
          <w:szCs w:val="24"/>
        </w:rPr>
        <w:t xml:space="preserve">najwybitniejszy </w:t>
      </w:r>
      <w:r w:rsidR="005F4377">
        <w:rPr>
          <w:rFonts w:cstheme="minorHAnsi"/>
          <w:bCs/>
          <w:sz w:val="24"/>
          <w:szCs w:val="24"/>
        </w:rPr>
        <w:t xml:space="preserve">wykładowca podatku </w:t>
      </w:r>
      <w:r w:rsidR="00EB77E8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rof. dr hab. Witold Modzelewski</w:t>
      </w:r>
      <w:r w:rsidR="00F74644">
        <w:rPr>
          <w:rFonts w:cstheme="minorHAnsi"/>
          <w:bCs/>
          <w:sz w:val="24"/>
          <w:szCs w:val="24"/>
        </w:rPr>
        <w:t xml:space="preserve">: jego </w:t>
      </w:r>
      <w:r w:rsidR="00DE4A41">
        <w:rPr>
          <w:rFonts w:cstheme="minorHAnsi"/>
          <w:bCs/>
          <w:sz w:val="24"/>
          <w:szCs w:val="24"/>
        </w:rPr>
        <w:t xml:space="preserve">ostrzeżenia </w:t>
      </w:r>
      <w:r w:rsidR="00F74644">
        <w:rPr>
          <w:rFonts w:cstheme="minorHAnsi"/>
          <w:bCs/>
          <w:sz w:val="24"/>
          <w:szCs w:val="24"/>
        </w:rPr>
        <w:t xml:space="preserve">, że  </w:t>
      </w:r>
      <w:r w:rsidR="00DE4A41">
        <w:rPr>
          <w:rFonts w:cstheme="minorHAnsi"/>
          <w:bCs/>
          <w:sz w:val="24"/>
          <w:szCs w:val="24"/>
        </w:rPr>
        <w:t xml:space="preserve">wspólnotowy </w:t>
      </w:r>
      <w:r w:rsidR="00F74644">
        <w:rPr>
          <w:rFonts w:cstheme="minorHAnsi"/>
          <w:bCs/>
          <w:sz w:val="24"/>
          <w:szCs w:val="24"/>
        </w:rPr>
        <w:t xml:space="preserve">VAT jest pułapką </w:t>
      </w:r>
      <w:r w:rsidR="00DE4A41">
        <w:rPr>
          <w:rFonts w:cstheme="minorHAnsi"/>
          <w:bCs/>
          <w:sz w:val="24"/>
          <w:szCs w:val="24"/>
        </w:rPr>
        <w:t>zastawioną na uczciwych lub n</w:t>
      </w:r>
      <w:r w:rsidR="00AB1F5A">
        <w:rPr>
          <w:rFonts w:cstheme="minorHAnsi"/>
          <w:bCs/>
          <w:sz w:val="24"/>
          <w:szCs w:val="24"/>
        </w:rPr>
        <w:t>aiwnych</w:t>
      </w:r>
      <w:r w:rsidR="00DE4A41">
        <w:rPr>
          <w:rFonts w:cstheme="minorHAnsi"/>
          <w:bCs/>
          <w:sz w:val="24"/>
          <w:szCs w:val="24"/>
        </w:rPr>
        <w:t xml:space="preserve"> podatników </w:t>
      </w:r>
      <w:r w:rsidR="00CC598C">
        <w:rPr>
          <w:rFonts w:cstheme="minorHAnsi"/>
          <w:bCs/>
          <w:sz w:val="24"/>
          <w:szCs w:val="24"/>
        </w:rPr>
        <w:t xml:space="preserve">sprawdziły się w </w:t>
      </w:r>
      <w:r w:rsidR="00AB1F5A">
        <w:rPr>
          <w:rFonts w:cstheme="minorHAnsi"/>
          <w:bCs/>
          <w:sz w:val="24"/>
          <w:szCs w:val="24"/>
        </w:rPr>
        <w:t>całości.</w:t>
      </w:r>
      <w:r w:rsidR="00CC598C">
        <w:rPr>
          <w:rFonts w:cstheme="minorHAnsi"/>
          <w:bCs/>
          <w:sz w:val="24"/>
          <w:szCs w:val="24"/>
        </w:rPr>
        <w:t xml:space="preserve"> Nigdy nie </w:t>
      </w:r>
      <w:r w:rsidR="00AB1F5A">
        <w:rPr>
          <w:rFonts w:cstheme="minorHAnsi"/>
          <w:bCs/>
          <w:sz w:val="24"/>
          <w:szCs w:val="24"/>
        </w:rPr>
        <w:t>twierdził</w:t>
      </w:r>
      <w:r w:rsidR="00CC598C">
        <w:rPr>
          <w:rFonts w:cstheme="minorHAnsi"/>
          <w:bCs/>
          <w:sz w:val="24"/>
          <w:szCs w:val="24"/>
        </w:rPr>
        <w:t xml:space="preserve">, że jest </w:t>
      </w:r>
      <w:r w:rsidR="00AB1F5A">
        <w:rPr>
          <w:rFonts w:cstheme="minorHAnsi"/>
          <w:bCs/>
          <w:sz w:val="24"/>
          <w:szCs w:val="24"/>
        </w:rPr>
        <w:t xml:space="preserve">to </w:t>
      </w:r>
      <w:r w:rsidR="005F4377">
        <w:rPr>
          <w:rFonts w:cstheme="minorHAnsi"/>
          <w:bCs/>
          <w:sz w:val="24"/>
          <w:szCs w:val="24"/>
        </w:rPr>
        <w:t>„</w:t>
      </w:r>
      <w:r w:rsidR="00CC598C">
        <w:rPr>
          <w:rFonts w:cstheme="minorHAnsi"/>
          <w:bCs/>
          <w:sz w:val="24"/>
          <w:szCs w:val="24"/>
        </w:rPr>
        <w:t>VAT w najlepszym wydaniu</w:t>
      </w:r>
      <w:r w:rsidR="005F4377">
        <w:rPr>
          <w:rFonts w:cstheme="minorHAnsi"/>
          <w:bCs/>
          <w:sz w:val="24"/>
          <w:szCs w:val="24"/>
        </w:rPr>
        <w:t>”</w:t>
      </w:r>
      <w:r w:rsidR="00CC598C">
        <w:rPr>
          <w:rFonts w:cstheme="minorHAnsi"/>
          <w:bCs/>
          <w:sz w:val="24"/>
          <w:szCs w:val="24"/>
        </w:rPr>
        <w:t>.</w:t>
      </w:r>
    </w:p>
    <w:p w14:paraId="57BF3DB7" w14:textId="1268FD98" w:rsidR="00264BA3" w:rsidRPr="00264BA3" w:rsidRDefault="00264BA3" w:rsidP="00264BA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</w:p>
    <w:sectPr w:rsidR="00264BA3" w:rsidRPr="0026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7DA6"/>
    <w:multiLevelType w:val="hybridMultilevel"/>
    <w:tmpl w:val="550C12A8"/>
    <w:lvl w:ilvl="0" w:tplc="3B4C54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F5B2BD4"/>
    <w:multiLevelType w:val="multilevel"/>
    <w:tmpl w:val="35A0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4070717">
    <w:abstractNumId w:val="0"/>
  </w:num>
  <w:num w:numId="2" w16cid:durableId="108437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611"/>
    <w:rsid w:val="00027BBE"/>
    <w:rsid w:val="00050274"/>
    <w:rsid w:val="00086703"/>
    <w:rsid w:val="000A6A00"/>
    <w:rsid w:val="000A7400"/>
    <w:rsid w:val="000D0342"/>
    <w:rsid w:val="000F35A2"/>
    <w:rsid w:val="001163B2"/>
    <w:rsid w:val="001423D1"/>
    <w:rsid w:val="0015528B"/>
    <w:rsid w:val="00160EA8"/>
    <w:rsid w:val="001874AE"/>
    <w:rsid w:val="00193157"/>
    <w:rsid w:val="001A560D"/>
    <w:rsid w:val="001C6318"/>
    <w:rsid w:val="001F180A"/>
    <w:rsid w:val="001F2234"/>
    <w:rsid w:val="00214512"/>
    <w:rsid w:val="00225AE2"/>
    <w:rsid w:val="00235044"/>
    <w:rsid w:val="00264BA3"/>
    <w:rsid w:val="002762C6"/>
    <w:rsid w:val="002B44D8"/>
    <w:rsid w:val="002C0502"/>
    <w:rsid w:val="002E5A27"/>
    <w:rsid w:val="002F4BBC"/>
    <w:rsid w:val="00302766"/>
    <w:rsid w:val="003123AE"/>
    <w:rsid w:val="00323304"/>
    <w:rsid w:val="0034540B"/>
    <w:rsid w:val="00352766"/>
    <w:rsid w:val="00361818"/>
    <w:rsid w:val="003903BF"/>
    <w:rsid w:val="0039479F"/>
    <w:rsid w:val="003A2DFF"/>
    <w:rsid w:val="003A5842"/>
    <w:rsid w:val="003A7051"/>
    <w:rsid w:val="003B4091"/>
    <w:rsid w:val="00420BAF"/>
    <w:rsid w:val="00443085"/>
    <w:rsid w:val="00444017"/>
    <w:rsid w:val="00445F9D"/>
    <w:rsid w:val="00460DFA"/>
    <w:rsid w:val="00461BAC"/>
    <w:rsid w:val="00465DBF"/>
    <w:rsid w:val="004B1633"/>
    <w:rsid w:val="004B5ED1"/>
    <w:rsid w:val="005161C8"/>
    <w:rsid w:val="005A1E7D"/>
    <w:rsid w:val="005C0FF3"/>
    <w:rsid w:val="005C5A29"/>
    <w:rsid w:val="005E1422"/>
    <w:rsid w:val="005F22AD"/>
    <w:rsid w:val="005F3326"/>
    <w:rsid w:val="005F4377"/>
    <w:rsid w:val="005F4577"/>
    <w:rsid w:val="006303C4"/>
    <w:rsid w:val="00640035"/>
    <w:rsid w:val="00644BFA"/>
    <w:rsid w:val="006B1454"/>
    <w:rsid w:val="006D2F52"/>
    <w:rsid w:val="00705454"/>
    <w:rsid w:val="007067D0"/>
    <w:rsid w:val="007931A3"/>
    <w:rsid w:val="007D4437"/>
    <w:rsid w:val="00810B70"/>
    <w:rsid w:val="00814081"/>
    <w:rsid w:val="00836548"/>
    <w:rsid w:val="009544DD"/>
    <w:rsid w:val="00954C73"/>
    <w:rsid w:val="00956466"/>
    <w:rsid w:val="00956C35"/>
    <w:rsid w:val="00985BBD"/>
    <w:rsid w:val="009B2037"/>
    <w:rsid w:val="009C61EC"/>
    <w:rsid w:val="009F2C6E"/>
    <w:rsid w:val="00A00FEC"/>
    <w:rsid w:val="00A25611"/>
    <w:rsid w:val="00A27E70"/>
    <w:rsid w:val="00A525A9"/>
    <w:rsid w:val="00A6136D"/>
    <w:rsid w:val="00A66D21"/>
    <w:rsid w:val="00A9067D"/>
    <w:rsid w:val="00AB1F5A"/>
    <w:rsid w:val="00AB68C5"/>
    <w:rsid w:val="00AE0D35"/>
    <w:rsid w:val="00AE2B81"/>
    <w:rsid w:val="00B00F40"/>
    <w:rsid w:val="00B048A3"/>
    <w:rsid w:val="00B12A6F"/>
    <w:rsid w:val="00B43974"/>
    <w:rsid w:val="00B810FC"/>
    <w:rsid w:val="00B8438F"/>
    <w:rsid w:val="00BD5650"/>
    <w:rsid w:val="00BF092A"/>
    <w:rsid w:val="00BF7F37"/>
    <w:rsid w:val="00C00664"/>
    <w:rsid w:val="00C0234A"/>
    <w:rsid w:val="00C26E40"/>
    <w:rsid w:val="00C45B5B"/>
    <w:rsid w:val="00C64DEB"/>
    <w:rsid w:val="00C961EC"/>
    <w:rsid w:val="00CA2ED5"/>
    <w:rsid w:val="00CB2ECD"/>
    <w:rsid w:val="00CC598C"/>
    <w:rsid w:val="00CD396C"/>
    <w:rsid w:val="00CD6F7B"/>
    <w:rsid w:val="00D27175"/>
    <w:rsid w:val="00D444D7"/>
    <w:rsid w:val="00DB4A72"/>
    <w:rsid w:val="00DC12FB"/>
    <w:rsid w:val="00DE4A41"/>
    <w:rsid w:val="00E512F5"/>
    <w:rsid w:val="00E539F8"/>
    <w:rsid w:val="00E7372D"/>
    <w:rsid w:val="00EB77E8"/>
    <w:rsid w:val="00EB7B26"/>
    <w:rsid w:val="00EC6D8A"/>
    <w:rsid w:val="00F00546"/>
    <w:rsid w:val="00F06099"/>
    <w:rsid w:val="00F11789"/>
    <w:rsid w:val="00F74644"/>
    <w:rsid w:val="00F95F47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FD29"/>
  <w15:docId w15:val="{5364506A-3991-4B0B-96FD-2A0B7257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jskonecki</dc:creator>
  <cp:keywords/>
  <dc:description/>
  <cp:lastModifiedBy>szkolenia</cp:lastModifiedBy>
  <cp:revision>44</cp:revision>
  <cp:lastPrinted>2023-05-25T08:27:00Z</cp:lastPrinted>
  <dcterms:created xsi:type="dcterms:W3CDTF">2021-03-17T08:18:00Z</dcterms:created>
  <dcterms:modified xsi:type="dcterms:W3CDTF">2023-06-02T12:48:00Z</dcterms:modified>
</cp:coreProperties>
</file>