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53" w:rsidRDefault="00891853" w:rsidP="00315566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0E0E0E"/>
          <w:sz w:val="17"/>
          <w:szCs w:val="17"/>
          <w:lang w:eastAsia="pl-PL"/>
        </w:rPr>
      </w:pPr>
    </w:p>
    <w:p w:rsidR="00EB4040" w:rsidRDefault="0083607B" w:rsidP="00315566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0E0E0E"/>
          <w:sz w:val="17"/>
          <w:szCs w:val="17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51.75pt">
            <v:imagedata r:id="rId6" o:title=""/>
          </v:shape>
        </w:pict>
      </w:r>
    </w:p>
    <w:p w:rsidR="009D0772" w:rsidRDefault="004014B7" w:rsidP="00BA3592">
      <w:pPr>
        <w:shd w:val="clear" w:color="auto" w:fill="FFFFFF"/>
        <w:spacing w:before="120" w:after="0" w:line="140" w:lineRule="atLeast"/>
        <w:jc w:val="center"/>
        <w:rPr>
          <w:rFonts w:eastAsia="Times New Roman" w:cs="Tahoma"/>
          <w:b/>
          <w:color w:val="0E0E0E"/>
          <w:lang w:eastAsia="pl-PL"/>
        </w:rPr>
      </w:pPr>
      <w:r w:rsidRPr="007564AA">
        <w:rPr>
          <w:rFonts w:eastAsia="Times New Roman" w:cs="Tahoma"/>
          <w:color w:val="0E0E0E"/>
          <w:lang w:eastAsia="pl-PL"/>
        </w:rPr>
        <w:t xml:space="preserve">EUROMETAL S.A. Grupa EKO-ŚWIAT, producent profili i taśm aluminiowych, </w:t>
      </w:r>
      <w:r w:rsidR="00BE1123" w:rsidRPr="007564AA">
        <w:rPr>
          <w:rFonts w:eastAsia="Times New Roman" w:cs="Tahoma"/>
          <w:color w:val="0E0E0E"/>
          <w:lang w:eastAsia="pl-PL"/>
        </w:rPr>
        <w:t xml:space="preserve">poszukuje kandydatów na </w:t>
      </w:r>
      <w:r w:rsidR="009D0772" w:rsidRPr="009D0772">
        <w:rPr>
          <w:rFonts w:eastAsia="Times New Roman" w:cs="Tahoma"/>
          <w:color w:val="0E0E0E"/>
          <w:lang w:eastAsia="pl-PL"/>
        </w:rPr>
        <w:t>stanowisko:</w:t>
      </w:r>
    </w:p>
    <w:p w:rsidR="009D0772" w:rsidRPr="009D0772" w:rsidRDefault="009D0772" w:rsidP="00BA3592">
      <w:pPr>
        <w:shd w:val="clear" w:color="auto" w:fill="FFFFFF"/>
        <w:spacing w:before="120" w:after="0" w:line="120" w:lineRule="atLeast"/>
        <w:jc w:val="center"/>
        <w:rPr>
          <w:rFonts w:eastAsia="Times New Roman" w:cs="Tahoma"/>
          <w:b/>
          <w:color w:val="0E0E0E"/>
          <w:sz w:val="44"/>
          <w:lang w:eastAsia="pl-PL"/>
        </w:rPr>
      </w:pPr>
      <w:r w:rsidRPr="009D0772">
        <w:rPr>
          <w:rFonts w:eastAsia="Times New Roman" w:cs="Tahoma"/>
          <w:b/>
          <w:color w:val="0E0E0E"/>
          <w:sz w:val="44"/>
          <w:lang w:eastAsia="pl-PL"/>
        </w:rPr>
        <w:t xml:space="preserve">Pracownik </w:t>
      </w:r>
      <w:r w:rsidR="00DD2900">
        <w:rPr>
          <w:rFonts w:eastAsia="Times New Roman" w:cs="Tahoma"/>
          <w:b/>
          <w:color w:val="0E0E0E"/>
          <w:sz w:val="44"/>
          <w:lang w:eastAsia="pl-PL"/>
        </w:rPr>
        <w:t>Produkcji</w:t>
      </w:r>
    </w:p>
    <w:p w:rsidR="004014B7" w:rsidRPr="007564AA" w:rsidRDefault="00EB4040" w:rsidP="00BA3592">
      <w:pPr>
        <w:shd w:val="clear" w:color="auto" w:fill="FFFFFF"/>
        <w:spacing w:before="120" w:after="0" w:line="140" w:lineRule="atLeast"/>
        <w:jc w:val="center"/>
        <w:rPr>
          <w:rFonts w:eastAsia="Times New Roman" w:cs="Tahoma"/>
          <w:color w:val="0E0E0E"/>
          <w:lang w:eastAsia="pl-PL"/>
        </w:rPr>
      </w:pPr>
      <w:r>
        <w:rPr>
          <w:rFonts w:eastAsia="Times New Roman" w:cs="Tahoma"/>
          <w:color w:val="0E0E0E"/>
          <w:lang w:eastAsia="pl-PL"/>
        </w:rPr>
        <w:t xml:space="preserve">w </w:t>
      </w:r>
      <w:r w:rsidR="004014B7" w:rsidRPr="007564AA">
        <w:rPr>
          <w:rFonts w:eastAsia="Times New Roman" w:cs="Tahoma"/>
          <w:color w:val="0E0E0E"/>
          <w:lang w:eastAsia="pl-PL"/>
        </w:rPr>
        <w:t xml:space="preserve"> zakładzie Grupy.</w:t>
      </w:r>
    </w:p>
    <w:p w:rsidR="00581624" w:rsidRPr="00BA3592" w:rsidRDefault="00CC6570" w:rsidP="00581624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Tahoma"/>
          <w:color w:val="0E0E0E"/>
          <w:sz w:val="24"/>
          <w:lang w:eastAsia="pl-PL"/>
        </w:rPr>
      </w:pPr>
      <w:r>
        <w:rPr>
          <w:rFonts w:eastAsia="Times New Roman" w:cs="Tahoma"/>
          <w:color w:val="0E0E0E"/>
          <w:sz w:val="24"/>
          <w:lang w:eastAsia="pl-PL"/>
        </w:rPr>
        <w:t>Miejsce pracy: Odlewnia</w:t>
      </w:r>
      <w:r w:rsidR="004014B7" w:rsidRPr="00BA3592">
        <w:rPr>
          <w:rFonts w:eastAsia="Times New Roman" w:cs="Tahoma"/>
          <w:color w:val="0E0E0E"/>
          <w:sz w:val="24"/>
          <w:lang w:eastAsia="pl-PL"/>
        </w:rPr>
        <w:t xml:space="preserve"> Taśm Aluminiowych w miejscowości </w:t>
      </w:r>
      <w:r w:rsidR="004014B7" w:rsidRPr="00BA3592">
        <w:rPr>
          <w:rFonts w:eastAsia="Times New Roman" w:cs="Tahoma"/>
          <w:b/>
          <w:color w:val="0E0E0E"/>
          <w:sz w:val="24"/>
          <w:lang w:eastAsia="pl-PL"/>
        </w:rPr>
        <w:t>Bogumiłów</w:t>
      </w:r>
      <w:r w:rsidR="004014B7" w:rsidRPr="00BA3592">
        <w:rPr>
          <w:rFonts w:eastAsia="Times New Roman" w:cs="Tahoma"/>
          <w:color w:val="0E0E0E"/>
          <w:sz w:val="24"/>
          <w:lang w:eastAsia="pl-PL"/>
        </w:rPr>
        <w:t>, gmina Kleszczów, województw</w:t>
      </w:r>
      <w:r w:rsidR="00775685" w:rsidRPr="00BA3592">
        <w:rPr>
          <w:rFonts w:eastAsia="Times New Roman" w:cs="Tahoma"/>
          <w:color w:val="0E0E0E"/>
          <w:sz w:val="24"/>
          <w:lang w:eastAsia="pl-PL"/>
        </w:rPr>
        <w:t>o łódzkie</w:t>
      </w:r>
    </w:p>
    <w:p w:rsidR="00BE1123" w:rsidRDefault="00BE1123" w:rsidP="00350EB5">
      <w:pPr>
        <w:shd w:val="clear" w:color="auto" w:fill="FFFFFF"/>
        <w:spacing w:after="60" w:line="210" w:lineRule="atLeast"/>
        <w:ind w:firstLine="425"/>
        <w:rPr>
          <w:rFonts w:eastAsia="Times New Roman" w:cs="Tahoma"/>
          <w:b/>
          <w:color w:val="0E0E0E"/>
          <w:lang w:eastAsia="pl-PL"/>
        </w:rPr>
      </w:pPr>
      <w:r w:rsidRPr="00350EB5">
        <w:rPr>
          <w:rFonts w:eastAsia="Times New Roman" w:cs="Tahoma"/>
          <w:b/>
          <w:color w:val="0E0E0E"/>
          <w:lang w:eastAsia="pl-PL"/>
        </w:rPr>
        <w:t>Zakres obowiązków:</w:t>
      </w:r>
    </w:p>
    <w:p w:rsidR="00BE1123" w:rsidRDefault="00BE1123" w:rsidP="007564AA">
      <w:pPr>
        <w:pStyle w:val="Akapitzlist"/>
        <w:shd w:val="clear" w:color="auto" w:fill="FFFFFF"/>
        <w:spacing w:after="40" w:line="210" w:lineRule="atLeast"/>
        <w:ind w:left="709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 Obsług</w:t>
      </w:r>
      <w:r w:rsidR="009424D0">
        <w:rPr>
          <w:rFonts w:eastAsia="Times New Roman" w:cs="Tahoma"/>
          <w:color w:val="0E0E0E"/>
          <w:lang w:eastAsia="pl-PL"/>
        </w:rPr>
        <w:t>a</w:t>
      </w:r>
      <w:r w:rsidRPr="00350EB5">
        <w:rPr>
          <w:rFonts w:eastAsia="Times New Roman" w:cs="Tahoma"/>
          <w:color w:val="0E0E0E"/>
          <w:lang w:eastAsia="pl-PL"/>
        </w:rPr>
        <w:t xml:space="preserve"> maszyn i urządzeń </w:t>
      </w:r>
      <w:r w:rsidR="009D0772">
        <w:rPr>
          <w:rFonts w:eastAsia="Times New Roman" w:cs="Tahoma"/>
          <w:color w:val="0E0E0E"/>
          <w:lang w:eastAsia="pl-PL"/>
        </w:rPr>
        <w:t>zna</w:t>
      </w:r>
      <w:r w:rsidR="00CC6570">
        <w:rPr>
          <w:rFonts w:eastAsia="Times New Roman" w:cs="Tahoma"/>
          <w:color w:val="0E0E0E"/>
          <w:lang w:eastAsia="pl-PL"/>
        </w:rPr>
        <w:t>jdujących się na Dziale Odlewni</w:t>
      </w:r>
    </w:p>
    <w:p w:rsidR="009424D0" w:rsidRPr="009424D0" w:rsidRDefault="009424D0" w:rsidP="007564AA">
      <w:pPr>
        <w:shd w:val="clear" w:color="auto" w:fill="FFFFFF"/>
        <w:spacing w:after="40" w:line="210" w:lineRule="atLeast"/>
        <w:ind w:left="709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>
        <w:rPr>
          <w:rFonts w:eastAsia="Times New Roman" w:cs="Tahoma"/>
          <w:color w:val="0E0E0E"/>
          <w:lang w:eastAsia="pl-PL"/>
        </w:rPr>
        <w:t>Realizacja planów produkcyjnych</w:t>
      </w:r>
    </w:p>
    <w:p w:rsidR="009424D0" w:rsidRPr="00350EB5" w:rsidRDefault="009424D0" w:rsidP="007564AA">
      <w:pPr>
        <w:shd w:val="clear" w:color="auto" w:fill="FFFFFF"/>
        <w:spacing w:after="40" w:line="210" w:lineRule="atLeast"/>
        <w:ind w:left="709"/>
        <w:rPr>
          <w:rFonts w:eastAsia="Times New Roman" w:cs="Tahoma"/>
          <w:color w:val="0E0E0E"/>
          <w:lang w:eastAsia="pl-PL"/>
        </w:rPr>
      </w:pPr>
      <w:r w:rsidRPr="009424D0">
        <w:rPr>
          <w:rFonts w:eastAsia="Times New Roman" w:cs="Tahoma"/>
          <w:color w:val="0E0E0E"/>
          <w:lang w:eastAsia="pl-PL"/>
        </w:rPr>
        <w:t>• Przestrzeganie dyscypliny produkcyjnej oraz zasad dotyczący</w:t>
      </w:r>
      <w:r>
        <w:rPr>
          <w:rFonts w:eastAsia="Times New Roman" w:cs="Tahoma"/>
          <w:color w:val="0E0E0E"/>
          <w:lang w:eastAsia="pl-PL"/>
        </w:rPr>
        <w:t>ch jakości wytwarzania produktu</w:t>
      </w:r>
    </w:p>
    <w:p w:rsidR="00BE1123" w:rsidRPr="00350EB5" w:rsidRDefault="00BE1123" w:rsidP="007564AA">
      <w:pPr>
        <w:pStyle w:val="Akapitzlist"/>
        <w:shd w:val="clear" w:color="auto" w:fill="FFFFFF"/>
        <w:spacing w:after="40" w:line="210" w:lineRule="atLeast"/>
        <w:ind w:left="709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 Dbanie o porządek i bezpieczeństwo przy swoim stanowisku pracy</w:t>
      </w:r>
    </w:p>
    <w:p w:rsidR="009424D0" w:rsidRDefault="009424D0" w:rsidP="00350EB5">
      <w:pPr>
        <w:shd w:val="clear" w:color="auto" w:fill="FFFFFF"/>
        <w:spacing w:after="60" w:line="210" w:lineRule="atLeast"/>
        <w:ind w:firstLine="425"/>
        <w:rPr>
          <w:rFonts w:eastAsia="Times New Roman" w:cs="Tahoma"/>
          <w:b/>
          <w:color w:val="0E0E0E"/>
          <w:lang w:eastAsia="pl-PL"/>
        </w:rPr>
      </w:pPr>
    </w:p>
    <w:p w:rsidR="00BE1123" w:rsidRPr="00350EB5" w:rsidRDefault="00BE1123" w:rsidP="00350EB5">
      <w:pPr>
        <w:shd w:val="clear" w:color="auto" w:fill="FFFFFF"/>
        <w:spacing w:after="60" w:line="210" w:lineRule="atLeast"/>
        <w:ind w:firstLine="425"/>
        <w:rPr>
          <w:rFonts w:eastAsia="Times New Roman" w:cs="Tahoma"/>
          <w:b/>
          <w:color w:val="0E0E0E"/>
          <w:lang w:eastAsia="pl-PL"/>
        </w:rPr>
      </w:pPr>
      <w:r w:rsidRPr="00350EB5">
        <w:rPr>
          <w:rFonts w:eastAsia="Times New Roman" w:cs="Tahoma"/>
          <w:b/>
          <w:color w:val="0E0E0E"/>
          <w:lang w:eastAsia="pl-PL"/>
        </w:rPr>
        <w:t>Od kandydata oczekujemy:</w:t>
      </w:r>
    </w:p>
    <w:p w:rsidR="00BE1123" w:rsidRDefault="00BE1123" w:rsidP="007564AA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 Dyspozycyjności do pracy zmianowej</w:t>
      </w:r>
      <w:r w:rsidR="009D0772">
        <w:rPr>
          <w:rFonts w:eastAsia="Times New Roman" w:cs="Tahoma"/>
          <w:color w:val="0E0E0E"/>
          <w:lang w:eastAsia="pl-PL"/>
        </w:rPr>
        <w:t xml:space="preserve"> (</w:t>
      </w:r>
      <w:r w:rsidR="009D0772" w:rsidRPr="009D0772">
        <w:rPr>
          <w:rFonts w:eastAsia="Times New Roman" w:cs="Tahoma"/>
          <w:color w:val="0E0E0E"/>
          <w:lang w:eastAsia="pl-PL"/>
        </w:rPr>
        <w:t>czterobrygado</w:t>
      </w:r>
      <w:r w:rsidR="00DD2900">
        <w:rPr>
          <w:rFonts w:eastAsia="Times New Roman" w:cs="Tahoma"/>
          <w:color w:val="0E0E0E"/>
          <w:lang w:eastAsia="pl-PL"/>
        </w:rPr>
        <w:t>wej</w:t>
      </w:r>
      <w:r w:rsidR="009D0772" w:rsidRPr="009D0772">
        <w:rPr>
          <w:rFonts w:eastAsia="Times New Roman" w:cs="Tahoma"/>
          <w:color w:val="0E0E0E"/>
          <w:lang w:eastAsia="pl-PL"/>
        </w:rPr>
        <w:t>)</w:t>
      </w:r>
    </w:p>
    <w:p w:rsidR="009D0772" w:rsidRDefault="00141393" w:rsidP="009D0772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</w:t>
      </w:r>
      <w:r>
        <w:rPr>
          <w:rFonts w:eastAsia="Times New Roman" w:cs="Tahoma"/>
          <w:color w:val="0E0E0E"/>
          <w:lang w:eastAsia="pl-PL"/>
        </w:rPr>
        <w:t xml:space="preserve"> </w:t>
      </w:r>
      <w:r w:rsidR="00DD2900">
        <w:rPr>
          <w:rFonts w:eastAsia="Times New Roman" w:cs="Tahoma"/>
          <w:color w:val="0E0E0E"/>
          <w:lang w:eastAsia="pl-PL"/>
        </w:rPr>
        <w:t xml:space="preserve">Preferowane uprawnienia </w:t>
      </w:r>
      <w:r w:rsidR="009D0772" w:rsidRPr="00350EB5">
        <w:rPr>
          <w:rFonts w:eastAsia="Times New Roman" w:cs="Tahoma"/>
          <w:color w:val="0E0E0E"/>
          <w:lang w:eastAsia="pl-PL"/>
        </w:rPr>
        <w:t>do obsługi suwnic i wózków jezdniowych</w:t>
      </w:r>
    </w:p>
    <w:p w:rsidR="00DD2900" w:rsidRPr="00350EB5" w:rsidRDefault="00DD2900" w:rsidP="00DD2900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 w:rsidR="001838F6">
        <w:rPr>
          <w:rFonts w:eastAsia="Times New Roman" w:cs="Tahoma"/>
          <w:color w:val="0E0E0E"/>
          <w:lang w:eastAsia="pl-PL"/>
        </w:rPr>
        <w:t>Minimalne</w:t>
      </w:r>
      <w:r>
        <w:rPr>
          <w:rFonts w:eastAsia="Times New Roman" w:cs="Tahoma"/>
          <w:color w:val="0E0E0E"/>
          <w:lang w:eastAsia="pl-PL"/>
        </w:rPr>
        <w:t xml:space="preserve"> wykształcenie</w:t>
      </w:r>
      <w:r w:rsidR="00CC6570">
        <w:rPr>
          <w:rFonts w:eastAsia="Times New Roman" w:cs="Tahoma"/>
          <w:color w:val="0E0E0E"/>
          <w:lang w:eastAsia="pl-PL"/>
        </w:rPr>
        <w:t xml:space="preserve"> średnie</w:t>
      </w:r>
    </w:p>
    <w:p w:rsidR="009D0772" w:rsidRPr="00350EB5" w:rsidRDefault="009D0772" w:rsidP="007564AA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</w:t>
      </w:r>
      <w:r>
        <w:rPr>
          <w:rFonts w:eastAsia="Times New Roman" w:cs="Tahoma"/>
          <w:color w:val="0E0E0E"/>
          <w:lang w:eastAsia="pl-PL"/>
        </w:rPr>
        <w:t xml:space="preserve"> </w:t>
      </w:r>
      <w:r w:rsidR="00DD2900">
        <w:rPr>
          <w:rFonts w:eastAsia="Times New Roman" w:cs="Tahoma"/>
          <w:color w:val="0E0E0E"/>
          <w:lang w:eastAsia="pl-PL"/>
        </w:rPr>
        <w:t>Umiejętności do</w:t>
      </w:r>
      <w:r w:rsidRPr="009D0772">
        <w:rPr>
          <w:rFonts w:eastAsia="Times New Roman" w:cs="Tahoma"/>
          <w:color w:val="0E0E0E"/>
          <w:lang w:eastAsia="pl-PL"/>
        </w:rPr>
        <w:t xml:space="preserve"> pracy w zespole</w:t>
      </w:r>
    </w:p>
    <w:p w:rsidR="00BE1123" w:rsidRPr="00350EB5" w:rsidRDefault="00BE1123" w:rsidP="007564AA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 Motywacji do pracy oraz nastawienia na rozwój</w:t>
      </w:r>
    </w:p>
    <w:p w:rsidR="00BE1123" w:rsidRDefault="00BE1123" w:rsidP="007564AA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>• Sumienności i dokładności</w:t>
      </w:r>
    </w:p>
    <w:p w:rsidR="009424D0" w:rsidRDefault="009424D0" w:rsidP="00350EB5">
      <w:pPr>
        <w:shd w:val="clear" w:color="auto" w:fill="FFFFFF"/>
        <w:spacing w:after="60" w:line="210" w:lineRule="atLeast"/>
        <w:ind w:firstLine="425"/>
        <w:rPr>
          <w:rFonts w:eastAsia="Times New Roman" w:cs="Tahoma"/>
          <w:b/>
          <w:color w:val="0E0E0E"/>
          <w:lang w:eastAsia="pl-PL"/>
        </w:rPr>
      </w:pPr>
    </w:p>
    <w:p w:rsidR="00BE1123" w:rsidRDefault="00BE1123" w:rsidP="00350EB5">
      <w:pPr>
        <w:shd w:val="clear" w:color="auto" w:fill="FFFFFF"/>
        <w:spacing w:after="60" w:line="210" w:lineRule="atLeast"/>
        <w:ind w:firstLine="425"/>
        <w:rPr>
          <w:rFonts w:eastAsia="Times New Roman" w:cs="Tahoma"/>
          <w:b/>
          <w:color w:val="0E0E0E"/>
          <w:lang w:eastAsia="pl-PL"/>
        </w:rPr>
      </w:pPr>
      <w:r w:rsidRPr="00350EB5">
        <w:rPr>
          <w:rFonts w:eastAsia="Times New Roman" w:cs="Tahoma"/>
          <w:b/>
          <w:color w:val="0E0E0E"/>
          <w:lang w:eastAsia="pl-PL"/>
        </w:rPr>
        <w:t>Oferujemy:</w:t>
      </w:r>
    </w:p>
    <w:p w:rsidR="001D0BF7" w:rsidRDefault="00CC6570" w:rsidP="00CC6570">
      <w:pPr>
        <w:shd w:val="clear" w:color="auto" w:fill="FFFFFF"/>
        <w:spacing w:after="0" w:line="210" w:lineRule="atLeast"/>
        <w:ind w:firstLine="708"/>
        <w:rPr>
          <w:rFonts w:ascii="Calibri" w:eastAsia="Times New Roman" w:hAnsi="Calibri" w:cs="Calibri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 w:rsidRPr="00CC6570">
        <w:rPr>
          <w:rFonts w:ascii="Calibri" w:eastAsia="Times New Roman" w:hAnsi="Calibri" w:cs="Calibri"/>
          <w:color w:val="0E0E0E"/>
          <w:lang w:eastAsia="pl-PL"/>
        </w:rPr>
        <w:t>Pracę</w:t>
      </w:r>
      <w:r w:rsidR="001D0BF7">
        <w:rPr>
          <w:rFonts w:ascii="Calibri" w:eastAsia="Times New Roman" w:hAnsi="Calibri" w:cs="Calibri"/>
          <w:color w:val="0E0E0E"/>
          <w:lang w:eastAsia="pl-PL"/>
        </w:rPr>
        <w:t xml:space="preserve"> w</w:t>
      </w:r>
      <w:r w:rsidRPr="00CC6570">
        <w:rPr>
          <w:rFonts w:ascii="Calibri" w:eastAsia="Times New Roman" w:hAnsi="Calibri" w:cs="Calibri"/>
          <w:color w:val="0E0E0E"/>
          <w:lang w:eastAsia="pl-PL"/>
        </w:rPr>
        <w:t xml:space="preserve"> nowocz</w:t>
      </w:r>
      <w:r w:rsidR="001D0BF7">
        <w:rPr>
          <w:rFonts w:ascii="Calibri" w:eastAsia="Times New Roman" w:hAnsi="Calibri" w:cs="Calibri"/>
          <w:color w:val="0E0E0E"/>
          <w:lang w:eastAsia="pl-PL"/>
        </w:rPr>
        <w:t>esnym i innowacyjnym zakładzie na skalę światową</w:t>
      </w:r>
      <w:r w:rsidRPr="00CC6570">
        <w:rPr>
          <w:rFonts w:ascii="Calibri" w:eastAsia="Times New Roman" w:hAnsi="Calibri" w:cs="Calibri"/>
          <w:color w:val="0E0E0E"/>
          <w:lang w:eastAsia="pl-PL"/>
        </w:rPr>
        <w:t xml:space="preserve">. </w:t>
      </w:r>
    </w:p>
    <w:p w:rsidR="00CC6570" w:rsidRPr="00CC6570" w:rsidRDefault="001D0BF7" w:rsidP="00CC6570">
      <w:pPr>
        <w:shd w:val="clear" w:color="auto" w:fill="FFFFFF"/>
        <w:spacing w:after="0" w:line="210" w:lineRule="atLeast"/>
        <w:ind w:firstLine="708"/>
        <w:rPr>
          <w:rFonts w:ascii="Calibri" w:eastAsia="Times New Roman" w:hAnsi="Calibri" w:cs="Calibri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 w:rsidR="000C307D">
        <w:rPr>
          <w:rFonts w:ascii="Calibri" w:eastAsia="Times New Roman" w:hAnsi="Calibri" w:cs="Calibri"/>
          <w:color w:val="0E0E0E"/>
          <w:lang w:eastAsia="pl-PL"/>
        </w:rPr>
        <w:t>Pracę</w:t>
      </w:r>
      <w:r w:rsidR="00CC6570" w:rsidRPr="00CC6570">
        <w:rPr>
          <w:rFonts w:ascii="Calibri" w:eastAsia="Times New Roman" w:hAnsi="Calibri" w:cs="Calibri"/>
          <w:color w:val="0E0E0E"/>
          <w:lang w:eastAsia="pl-PL"/>
        </w:rPr>
        <w:t xml:space="preserve"> nad innowacyjnym</w:t>
      </w:r>
      <w:r>
        <w:rPr>
          <w:rFonts w:ascii="Calibri" w:eastAsia="Times New Roman" w:hAnsi="Calibri" w:cs="Calibri"/>
          <w:color w:val="0E0E0E"/>
          <w:lang w:eastAsia="pl-PL"/>
        </w:rPr>
        <w:t>i projektami</w:t>
      </w:r>
      <w:r w:rsidR="00CC6570">
        <w:rPr>
          <w:rFonts w:ascii="Calibri" w:eastAsia="Times New Roman" w:hAnsi="Calibri" w:cs="Calibri"/>
          <w:color w:val="0E0E0E"/>
          <w:lang w:eastAsia="pl-PL"/>
        </w:rPr>
        <w:t xml:space="preserve"> </w:t>
      </w:r>
      <w:r w:rsidR="00CC6570" w:rsidRPr="00CC6570">
        <w:rPr>
          <w:rFonts w:ascii="Calibri" w:eastAsia="Times New Roman" w:hAnsi="Calibri" w:cs="Calibri"/>
          <w:color w:val="0E0E0E"/>
          <w:lang w:eastAsia="pl-PL"/>
        </w:rPr>
        <w:t xml:space="preserve">m.in. </w:t>
      </w:r>
      <w:proofErr w:type="spellStart"/>
      <w:r w:rsidR="00CC6570" w:rsidRPr="00CC6570">
        <w:rPr>
          <w:rFonts w:ascii="Calibri" w:eastAsia="Times New Roman" w:hAnsi="Calibri" w:cs="Calibri"/>
          <w:color w:val="0E0E0E"/>
          <w:lang w:eastAsia="pl-PL"/>
        </w:rPr>
        <w:t>elektromobilność</w:t>
      </w:r>
      <w:proofErr w:type="spellEnd"/>
      <w:r w:rsidR="00CC6570" w:rsidRPr="00CC6570">
        <w:rPr>
          <w:rFonts w:ascii="Calibri" w:eastAsia="Times New Roman" w:hAnsi="Calibri" w:cs="Calibri"/>
          <w:color w:val="0E0E0E"/>
          <w:lang w:eastAsia="pl-PL"/>
        </w:rPr>
        <w:t xml:space="preserve">, </w:t>
      </w:r>
      <w:proofErr w:type="spellStart"/>
      <w:r w:rsidR="00CC6570" w:rsidRPr="00CC6570">
        <w:rPr>
          <w:rFonts w:ascii="Calibri" w:eastAsia="Times New Roman" w:hAnsi="Calibri" w:cs="Calibri"/>
          <w:color w:val="0E0E0E"/>
          <w:lang w:eastAsia="pl-PL"/>
        </w:rPr>
        <w:t>automotiv</w:t>
      </w:r>
      <w:r w:rsidR="001838F6">
        <w:rPr>
          <w:rFonts w:ascii="Calibri" w:eastAsia="Times New Roman" w:hAnsi="Calibri" w:cs="Calibri"/>
          <w:color w:val="0E0E0E"/>
          <w:lang w:eastAsia="pl-PL"/>
        </w:rPr>
        <w:t>e</w:t>
      </w:r>
      <w:proofErr w:type="spellEnd"/>
      <w:r w:rsidR="00CC6570" w:rsidRPr="00CC6570">
        <w:rPr>
          <w:rFonts w:ascii="Calibri" w:eastAsia="Times New Roman" w:hAnsi="Calibri" w:cs="Calibri"/>
          <w:color w:val="0E0E0E"/>
          <w:lang w:eastAsia="pl-PL"/>
        </w:rPr>
        <w:t>, elektromechanika</w:t>
      </w:r>
    </w:p>
    <w:p w:rsidR="00350EB5" w:rsidRPr="00CC6570" w:rsidRDefault="00BE1123" w:rsidP="00CC6570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 w:rsidRPr="00CC6570">
        <w:rPr>
          <w:rFonts w:eastAsia="Times New Roman" w:cs="Tahoma"/>
          <w:color w:val="0E0E0E"/>
          <w:lang w:eastAsia="pl-PL"/>
        </w:rPr>
        <w:t>Pracę w oparciu o umowę o pracę</w:t>
      </w:r>
    </w:p>
    <w:p w:rsidR="00350EB5" w:rsidRDefault="009424D0" w:rsidP="007564AA">
      <w:pPr>
        <w:pStyle w:val="Akapitzlist"/>
        <w:shd w:val="clear" w:color="auto" w:fill="FFFFFF"/>
        <w:spacing w:after="40" w:line="210" w:lineRule="atLeast"/>
        <w:ind w:left="12" w:firstLine="708"/>
        <w:contextualSpacing w:val="0"/>
        <w:rPr>
          <w:rFonts w:eastAsia="Times New Roman" w:cs="Tahoma"/>
          <w:color w:val="0E0E0E"/>
          <w:szCs w:val="17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>
        <w:rPr>
          <w:rFonts w:eastAsia="Times New Roman" w:cs="Tahoma"/>
          <w:color w:val="0E0E0E"/>
          <w:szCs w:val="17"/>
          <w:lang w:eastAsia="pl-PL"/>
        </w:rPr>
        <w:t>Stabilne warunki zatrudnienia</w:t>
      </w:r>
    </w:p>
    <w:p w:rsidR="00DD2900" w:rsidRDefault="00DD2900" w:rsidP="007564AA">
      <w:pPr>
        <w:pStyle w:val="Akapitzlist"/>
        <w:shd w:val="clear" w:color="auto" w:fill="FFFFFF"/>
        <w:spacing w:after="40" w:line="210" w:lineRule="atLeast"/>
        <w:ind w:left="12" w:firstLine="708"/>
        <w:contextualSpacing w:val="0"/>
        <w:rPr>
          <w:rFonts w:eastAsia="Times New Roman" w:cs="Tahoma"/>
          <w:color w:val="0E0E0E"/>
          <w:szCs w:val="17"/>
          <w:lang w:eastAsia="pl-PL"/>
        </w:rPr>
      </w:pPr>
      <w:r w:rsidRPr="00350EB5">
        <w:rPr>
          <w:rFonts w:eastAsia="Times New Roman" w:cs="Tahoma"/>
          <w:color w:val="0E0E0E"/>
          <w:lang w:eastAsia="pl-PL"/>
        </w:rPr>
        <w:t xml:space="preserve">• </w:t>
      </w:r>
      <w:r>
        <w:rPr>
          <w:rFonts w:eastAsia="Times New Roman" w:cs="Tahoma"/>
          <w:color w:val="0E0E0E"/>
          <w:szCs w:val="17"/>
          <w:lang w:eastAsia="pl-PL"/>
        </w:rPr>
        <w:t>Atrakcyjny system premiowy</w:t>
      </w:r>
    </w:p>
    <w:p w:rsidR="00CC6570" w:rsidRPr="00350EB5" w:rsidRDefault="00CC6570" w:rsidP="00EB4040">
      <w:pPr>
        <w:pStyle w:val="Akapitzlist"/>
        <w:shd w:val="clear" w:color="auto" w:fill="FFFFFF"/>
        <w:spacing w:after="40" w:line="210" w:lineRule="atLeast"/>
        <w:contextualSpacing w:val="0"/>
        <w:rPr>
          <w:rFonts w:eastAsia="Times New Roman" w:cs="Tahoma"/>
          <w:color w:val="0E0E0E"/>
          <w:lang w:eastAsia="pl-PL"/>
        </w:rPr>
      </w:pPr>
      <w:bookmarkStart w:id="0" w:name="_GoBack"/>
      <w:bookmarkEnd w:id="0"/>
    </w:p>
    <w:p w:rsidR="00BA3592" w:rsidRDefault="00BA3592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EB4040" w:rsidRDefault="00EB404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Cs w:val="17"/>
          <w:lang w:eastAsia="pl-PL"/>
        </w:rPr>
      </w:pPr>
    </w:p>
    <w:p w:rsidR="00DD2900" w:rsidRDefault="004014B7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Style w:val="Hipercze"/>
          <w:rFonts w:eastAsia="Times New Roman" w:cs="Tahoma"/>
          <w:b/>
          <w:lang w:eastAsia="pl-PL"/>
        </w:rPr>
      </w:pPr>
      <w:r w:rsidRPr="00ED3CFF">
        <w:rPr>
          <w:rFonts w:eastAsia="Times New Roman" w:cs="Tahoma"/>
          <w:color w:val="0E0E0E"/>
          <w:lang w:eastAsia="pl-PL"/>
        </w:rPr>
        <w:t>Zainteresowane osoby prosimy o przesyłanie CV i listu mo</w:t>
      </w:r>
      <w:r w:rsidR="00FF340F" w:rsidRPr="00ED3CFF">
        <w:rPr>
          <w:rFonts w:eastAsia="Times New Roman" w:cs="Tahoma"/>
          <w:color w:val="0E0E0E"/>
          <w:lang w:eastAsia="pl-PL"/>
        </w:rPr>
        <w:t xml:space="preserve">tywacyjnego drogą elektroniczną na adres:                          </w:t>
      </w:r>
      <w:hyperlink r:id="rId7" w:history="1">
        <w:r w:rsidR="00ED3CFF" w:rsidRPr="00ED3CFF">
          <w:rPr>
            <w:rStyle w:val="Hipercze"/>
            <w:rFonts w:eastAsia="Times New Roman" w:cs="Tahoma"/>
            <w:b/>
            <w:lang w:eastAsia="pl-PL"/>
          </w:rPr>
          <w:t>kleszczow@eko-swiat.pl</w:t>
        </w:r>
      </w:hyperlink>
      <w:r w:rsidR="00DD2900" w:rsidRPr="00DD2900">
        <w:rPr>
          <w:rStyle w:val="Hipercze"/>
          <w:rFonts w:eastAsia="Times New Roman" w:cs="Tahoma"/>
          <w:color w:val="auto"/>
          <w:u w:val="none"/>
          <w:lang w:eastAsia="pl-PL"/>
        </w:rPr>
        <w:t xml:space="preserve"> lub dostarczenie na adres firmy: </w:t>
      </w:r>
    </w:p>
    <w:p w:rsidR="004014B7" w:rsidRDefault="001838F6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lang w:eastAsia="pl-PL"/>
        </w:rPr>
      </w:pPr>
      <w:r>
        <w:rPr>
          <w:rFonts w:eastAsia="Times New Roman" w:cs="Tahoma"/>
          <w:color w:val="0E0E0E"/>
          <w:lang w:eastAsia="pl-PL"/>
        </w:rPr>
        <w:t>PPH „Eko-Świat”</w:t>
      </w:r>
    </w:p>
    <w:p w:rsidR="00DD2900" w:rsidRDefault="00DD2900" w:rsidP="00350EB5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lang w:eastAsia="pl-PL"/>
        </w:rPr>
      </w:pPr>
      <w:r>
        <w:rPr>
          <w:rFonts w:eastAsia="Times New Roman" w:cs="Tahoma"/>
          <w:color w:val="0E0E0E"/>
          <w:lang w:eastAsia="pl-PL"/>
        </w:rPr>
        <w:t>Ul. Ekologiczna 2</w:t>
      </w:r>
      <w:r w:rsidR="001838F6">
        <w:rPr>
          <w:rFonts w:eastAsia="Times New Roman" w:cs="Tahoma"/>
          <w:color w:val="0E0E0E"/>
          <w:lang w:eastAsia="pl-PL"/>
        </w:rPr>
        <w:t>a</w:t>
      </w:r>
    </w:p>
    <w:p w:rsidR="00E067C7" w:rsidRDefault="00DD2900" w:rsidP="00E067C7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lang w:eastAsia="pl-PL"/>
        </w:rPr>
      </w:pPr>
      <w:r>
        <w:rPr>
          <w:rFonts w:eastAsia="Times New Roman" w:cs="Tahoma"/>
          <w:color w:val="0E0E0E"/>
          <w:lang w:eastAsia="pl-PL"/>
        </w:rPr>
        <w:t>97-410 Bogumiłów</w:t>
      </w:r>
    </w:p>
    <w:p w:rsidR="00DD2900" w:rsidRDefault="004014B7" w:rsidP="00E067C7">
      <w:pPr>
        <w:pStyle w:val="Akapitzlist"/>
        <w:shd w:val="clear" w:color="auto" w:fill="FFFFFF"/>
        <w:spacing w:before="100" w:beforeAutospacing="1" w:after="100" w:afterAutospacing="1" w:line="210" w:lineRule="atLeast"/>
        <w:ind w:left="0"/>
        <w:jc w:val="center"/>
        <w:rPr>
          <w:rFonts w:eastAsia="Times New Roman" w:cs="Tahoma"/>
          <w:color w:val="0E0E0E"/>
          <w:sz w:val="18"/>
          <w:szCs w:val="18"/>
          <w:lang w:eastAsia="pl-PL"/>
        </w:rPr>
      </w:pPr>
      <w:r w:rsidRPr="004014B7">
        <w:rPr>
          <w:rFonts w:eastAsia="Times New Roman" w:cs="Tahoma"/>
          <w:color w:val="0E0E0E"/>
          <w:sz w:val="18"/>
          <w:szCs w:val="18"/>
          <w:lang w:eastAsia="pl-PL"/>
        </w:rPr>
        <w:t>Zastrzegamy sobie prawo do odpowiedzi na wybrane oferty.</w:t>
      </w:r>
      <w:r w:rsidR="001838F6">
        <w:rPr>
          <w:rFonts w:eastAsia="Times New Roman" w:cs="Tahoma"/>
          <w:color w:val="0E0E0E"/>
          <w:sz w:val="18"/>
          <w:szCs w:val="18"/>
          <w:lang w:eastAsia="pl-PL"/>
        </w:rPr>
        <w:t xml:space="preserve"> </w:t>
      </w:r>
      <w:r w:rsidRPr="004014B7">
        <w:rPr>
          <w:rFonts w:eastAsia="Times New Roman" w:cs="Tahoma"/>
          <w:color w:val="0E0E0E"/>
          <w:sz w:val="18"/>
          <w:szCs w:val="18"/>
          <w:lang w:eastAsia="pl-PL"/>
        </w:rPr>
        <w:t>Do przesyłanej oferty prosimy dołączyć oświadczenie: "Wyrażam zgodę na przetwarzanie moich danych osobowych zawartych w ofercie pracy dla potrzeb rekrutacji, zgodnie z ustawą z dnia 29.08.1997 r. "O ochronie danych osobowych (Dz. U. nr 133, poz. 883)".</w:t>
      </w:r>
    </w:p>
    <w:p w:rsidR="00315566" w:rsidRPr="004014B7" w:rsidRDefault="00315566" w:rsidP="00BA3592">
      <w:pPr>
        <w:shd w:val="clear" w:color="auto" w:fill="FFFFFF"/>
        <w:spacing w:after="0" w:line="210" w:lineRule="atLeast"/>
        <w:jc w:val="center"/>
        <w:rPr>
          <w:sz w:val="24"/>
        </w:rPr>
      </w:pPr>
    </w:p>
    <w:sectPr w:rsidR="00315566" w:rsidRPr="004014B7" w:rsidSect="00315566">
      <w:pgSz w:w="11906" w:h="16838"/>
      <w:pgMar w:top="284" w:right="1274" w:bottom="0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2FD"/>
    <w:multiLevelType w:val="hybridMultilevel"/>
    <w:tmpl w:val="6A829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462"/>
    <w:multiLevelType w:val="multilevel"/>
    <w:tmpl w:val="7CF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95201"/>
    <w:multiLevelType w:val="hybridMultilevel"/>
    <w:tmpl w:val="6F442254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6429530A"/>
    <w:multiLevelType w:val="hybridMultilevel"/>
    <w:tmpl w:val="BFC4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65EEA"/>
    <w:multiLevelType w:val="multilevel"/>
    <w:tmpl w:val="DD24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C307D"/>
    <w:rsid w:val="00141393"/>
    <w:rsid w:val="001838F6"/>
    <w:rsid w:val="00187792"/>
    <w:rsid w:val="00193BAA"/>
    <w:rsid w:val="001D0BF7"/>
    <w:rsid w:val="002947E3"/>
    <w:rsid w:val="00315566"/>
    <w:rsid w:val="00350EB5"/>
    <w:rsid w:val="00372364"/>
    <w:rsid w:val="0038066F"/>
    <w:rsid w:val="004014B7"/>
    <w:rsid w:val="004E789C"/>
    <w:rsid w:val="00581624"/>
    <w:rsid w:val="006D691C"/>
    <w:rsid w:val="007564AA"/>
    <w:rsid w:val="00775685"/>
    <w:rsid w:val="0083607B"/>
    <w:rsid w:val="00891853"/>
    <w:rsid w:val="009424D0"/>
    <w:rsid w:val="009D0772"/>
    <w:rsid w:val="00BA3592"/>
    <w:rsid w:val="00BE1123"/>
    <w:rsid w:val="00C06A8C"/>
    <w:rsid w:val="00CA0C0D"/>
    <w:rsid w:val="00CC6570"/>
    <w:rsid w:val="00DD2900"/>
    <w:rsid w:val="00E067C7"/>
    <w:rsid w:val="00E735C8"/>
    <w:rsid w:val="00EB4040"/>
    <w:rsid w:val="00ED3CFF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4CA4-C934-4538-A1EA-ADD83639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14B7"/>
    <w:rPr>
      <w:b w:val="0"/>
      <w:bCs w:val="0"/>
      <w:i w:val="0"/>
      <w:iCs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1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C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57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C3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1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6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NU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69FB-DD83-4961-975B-49A2E594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k.sieroń</dc:creator>
  <cp:keywords/>
  <dc:description/>
  <cp:lastModifiedBy>Ilona</cp:lastModifiedBy>
  <cp:revision>2</cp:revision>
  <cp:lastPrinted>2019-12-05T10:20:00Z</cp:lastPrinted>
  <dcterms:created xsi:type="dcterms:W3CDTF">2021-12-16T10:23:00Z</dcterms:created>
  <dcterms:modified xsi:type="dcterms:W3CDTF">2021-12-16T10:23:00Z</dcterms:modified>
</cp:coreProperties>
</file>