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85" w:rsidRDefault="00447A85" w:rsidP="00447A85">
      <w:pPr>
        <w:rPr>
          <w:sz w:val="18"/>
          <w:szCs w:val="18"/>
        </w:rPr>
      </w:pPr>
    </w:p>
    <w:p w:rsidR="00447A85" w:rsidRDefault="00447A85" w:rsidP="00447A8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2F65BB">
        <w:rPr>
          <w:noProof/>
          <w:sz w:val="18"/>
          <w:szCs w:val="18"/>
          <w:lang w:eastAsia="pl-PL"/>
        </w:rPr>
        <w:drawing>
          <wp:inline distT="0" distB="0" distL="0" distR="0">
            <wp:extent cx="1638300" cy="476250"/>
            <wp:effectExtent l="19050" t="0" r="0" b="0"/>
            <wp:docPr id="2" name="Obraz 4" descr="logo+direccion1intn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" descr="logo+direccion1intnc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49" b="4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85" w:rsidRPr="00D35350" w:rsidRDefault="00447A85" w:rsidP="00447A85">
      <w:pPr>
        <w:pStyle w:val="Tekstpodstawowy"/>
        <w:rPr>
          <w:b/>
          <w:color w:val="0070C0"/>
        </w:rPr>
      </w:pPr>
      <w:r w:rsidRPr="00D35350">
        <w:t xml:space="preserve">Firma z kapitałem </w:t>
      </w:r>
      <w:r w:rsidR="00DE06B4" w:rsidRPr="00D35350">
        <w:t xml:space="preserve">międzynarodowym </w:t>
      </w:r>
      <w:r w:rsidRPr="00D35350">
        <w:t xml:space="preserve">zajmująca się produkcją części </w:t>
      </w:r>
      <w:r w:rsidR="008C7DB6" w:rsidRPr="00D35350">
        <w:t>samochodowych, mieszcząca</w:t>
      </w:r>
      <w:r w:rsidRPr="00D35350">
        <w:t xml:space="preserve"> się w Kleszczowie </w:t>
      </w:r>
      <w:r w:rsidR="00275D43">
        <w:t>(</w:t>
      </w:r>
      <w:r w:rsidRPr="00D35350">
        <w:t xml:space="preserve">powiat </w:t>
      </w:r>
      <w:r w:rsidR="00275D43">
        <w:t>b</w:t>
      </w:r>
      <w:r w:rsidR="00E062C6" w:rsidRPr="00D35350">
        <w:t>ełchatowski</w:t>
      </w:r>
      <w:r w:rsidR="00275D43">
        <w:t>)</w:t>
      </w:r>
      <w:r w:rsidR="00E062C6" w:rsidRPr="00D35350">
        <w:t xml:space="preserve"> poszukuje</w:t>
      </w:r>
      <w:r w:rsidRPr="00D35350">
        <w:t xml:space="preserve"> </w:t>
      </w:r>
      <w:r w:rsidR="00275D43">
        <w:t>kandydatów</w:t>
      </w:r>
      <w:bookmarkStart w:id="0" w:name="_GoBack"/>
      <w:bookmarkEnd w:id="0"/>
      <w:r w:rsidRPr="00D35350">
        <w:t xml:space="preserve"> na stanowisko</w:t>
      </w:r>
      <w:r w:rsidR="008C7DB6" w:rsidRPr="00D35350">
        <w:t>:</w:t>
      </w:r>
      <w:r w:rsidRPr="00D35350">
        <w:t xml:space="preserve"> </w:t>
      </w:r>
    </w:p>
    <w:p w:rsidR="00447A85" w:rsidRDefault="00447A85" w:rsidP="00447A85">
      <w:pPr>
        <w:pStyle w:val="Tekstpodstawowy"/>
        <w:rPr>
          <w:b/>
          <w:color w:val="0070C0"/>
          <w:sz w:val="18"/>
          <w:szCs w:val="18"/>
        </w:rPr>
      </w:pPr>
    </w:p>
    <w:p w:rsidR="009E2784" w:rsidRPr="005A5424" w:rsidRDefault="00447A85" w:rsidP="00447A85">
      <w:pPr>
        <w:pStyle w:val="Tekstpodstawowy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           </w:t>
      </w:r>
      <w:r w:rsidR="00CD3B5E">
        <w:rPr>
          <w:b/>
          <w:color w:val="1F497D" w:themeColor="text2"/>
          <w:sz w:val="26"/>
          <w:szCs w:val="26"/>
        </w:rPr>
        <w:t>Operator</w:t>
      </w:r>
      <w:r w:rsidR="008C7DB6">
        <w:rPr>
          <w:b/>
          <w:color w:val="1F497D" w:themeColor="text2"/>
          <w:sz w:val="26"/>
          <w:szCs w:val="26"/>
        </w:rPr>
        <w:t xml:space="preserve"> prasy</w:t>
      </w:r>
    </w:p>
    <w:p w:rsidR="00447A85" w:rsidRPr="009E2784" w:rsidRDefault="00447A85" w:rsidP="0006143C">
      <w:pPr>
        <w:rPr>
          <w:rFonts w:cs="Times New Roman"/>
          <w:b/>
          <w:color w:val="1F497D" w:themeColor="text2"/>
          <w:u w:val="single"/>
        </w:rPr>
      </w:pPr>
      <w:r w:rsidRPr="009E2784">
        <w:rPr>
          <w:rFonts w:cs="Times New Roman"/>
          <w:b/>
          <w:color w:val="1F497D" w:themeColor="text2"/>
          <w:u w:val="single"/>
        </w:rPr>
        <w:t>OPIS STANOWISKA:</w:t>
      </w:r>
    </w:p>
    <w:p w:rsidR="00CD3B5E" w:rsidRDefault="007714BD" w:rsidP="009E2784">
      <w:pPr>
        <w:pStyle w:val="Akapitzlist"/>
        <w:numPr>
          <w:ilvl w:val="0"/>
          <w:numId w:val="4"/>
        </w:numPr>
      </w:pPr>
      <w:r>
        <w:t>P</w:t>
      </w:r>
      <w:r w:rsidR="009E2784">
        <w:t xml:space="preserve">raca przy obsłudze </w:t>
      </w:r>
      <w:r w:rsidR="00CD3B5E">
        <w:t xml:space="preserve">maszyn przemysłowych </w:t>
      </w:r>
      <w:r w:rsidR="00EE61DD">
        <w:t xml:space="preserve">(głównie prasy automatyczne) </w:t>
      </w:r>
      <w:r w:rsidR="00DE06B4">
        <w:t>w branż</w:t>
      </w:r>
      <w:r w:rsidR="006E5E2C">
        <w:t>y motoryzacyjnej</w:t>
      </w:r>
    </w:p>
    <w:p w:rsidR="00CD3B5E" w:rsidRDefault="00E062C6" w:rsidP="009E2784">
      <w:pPr>
        <w:pStyle w:val="Akapitzlist"/>
        <w:numPr>
          <w:ilvl w:val="0"/>
          <w:numId w:val="4"/>
        </w:numPr>
      </w:pPr>
      <w:r>
        <w:t>Dbanie o wysoką jakość produkowanych elementów i systematyczną kontrolę procesu produkcyjnego</w:t>
      </w:r>
    </w:p>
    <w:p w:rsidR="00CD3B5E" w:rsidRDefault="00BC36D4" w:rsidP="009E2784">
      <w:pPr>
        <w:pStyle w:val="Akapitzlist"/>
        <w:numPr>
          <w:ilvl w:val="0"/>
          <w:numId w:val="4"/>
        </w:numPr>
      </w:pPr>
      <w:r>
        <w:t xml:space="preserve">Wykonywanie </w:t>
      </w:r>
      <w:r w:rsidR="00CD3B5E">
        <w:t xml:space="preserve">podstawowych </w:t>
      </w:r>
      <w:r>
        <w:t xml:space="preserve">pomiarów </w:t>
      </w:r>
    </w:p>
    <w:p w:rsidR="00CD3B5E" w:rsidRDefault="00E062C6" w:rsidP="00E062C6">
      <w:pPr>
        <w:pStyle w:val="Akapitzlist"/>
        <w:numPr>
          <w:ilvl w:val="0"/>
          <w:numId w:val="4"/>
        </w:numPr>
      </w:pPr>
      <w:r>
        <w:t>W</w:t>
      </w:r>
      <w:r w:rsidR="00CD3B5E">
        <w:t>ykonywanie podstawowych przeglądów maszyn</w:t>
      </w:r>
      <w:r>
        <w:t xml:space="preserve"> i zapewnienie ciągłości produkcji</w:t>
      </w:r>
    </w:p>
    <w:p w:rsidR="0006143C" w:rsidRPr="009E2784" w:rsidRDefault="0006143C" w:rsidP="0006143C">
      <w:pPr>
        <w:rPr>
          <w:rFonts w:cs="Times New Roman"/>
          <w:b/>
          <w:color w:val="1F497D" w:themeColor="text2"/>
          <w:u w:val="single"/>
        </w:rPr>
      </w:pPr>
      <w:r w:rsidRPr="009E2784">
        <w:rPr>
          <w:rFonts w:cs="Times New Roman"/>
          <w:b/>
          <w:color w:val="1F497D" w:themeColor="text2"/>
          <w:u w:val="single"/>
        </w:rPr>
        <w:t>WYMAGANIA STAWIANE KANDYTATOWI:</w:t>
      </w:r>
    </w:p>
    <w:p w:rsidR="00BC36D4" w:rsidRDefault="00CD3B5E" w:rsidP="00960197">
      <w:pPr>
        <w:pStyle w:val="Akapitzlist"/>
        <w:numPr>
          <w:ilvl w:val="0"/>
          <w:numId w:val="2"/>
        </w:numPr>
      </w:pPr>
      <w:r>
        <w:t xml:space="preserve">Podstawowa </w:t>
      </w:r>
      <w:r w:rsidR="006A0770">
        <w:t>znajomość rysunku technicznego</w:t>
      </w:r>
    </w:p>
    <w:p w:rsidR="00CD3B5E" w:rsidRDefault="00CD3B5E" w:rsidP="00960197">
      <w:pPr>
        <w:pStyle w:val="Akapitzlist"/>
        <w:numPr>
          <w:ilvl w:val="0"/>
          <w:numId w:val="2"/>
        </w:numPr>
      </w:pPr>
      <w:r>
        <w:t>Umiejętność posługiwania się podst</w:t>
      </w:r>
      <w:r w:rsidR="006A0770">
        <w:t>awowymi narzędziami pomiarowymi</w:t>
      </w:r>
      <w:r>
        <w:t xml:space="preserve"> </w:t>
      </w:r>
    </w:p>
    <w:p w:rsidR="00960197" w:rsidRDefault="007714BD" w:rsidP="007714BD">
      <w:pPr>
        <w:pStyle w:val="Akapitzlist"/>
        <w:numPr>
          <w:ilvl w:val="0"/>
          <w:numId w:val="2"/>
        </w:numPr>
      </w:pPr>
      <w:r>
        <w:t>O</w:t>
      </w:r>
      <w:r w:rsidR="00960197">
        <w:t>twartość do pracy w systemie 3-zmianowym</w:t>
      </w:r>
      <w:r w:rsidR="006A0770">
        <w:t>, domyślnie praca na 2 zmiany</w:t>
      </w:r>
    </w:p>
    <w:p w:rsidR="00960197" w:rsidRDefault="007714BD" w:rsidP="00960197">
      <w:pPr>
        <w:pStyle w:val="Akapitzlist"/>
        <w:numPr>
          <w:ilvl w:val="0"/>
          <w:numId w:val="2"/>
        </w:numPr>
      </w:pPr>
      <w:r>
        <w:t>U</w:t>
      </w:r>
      <w:r w:rsidR="00960197">
        <w:t>miejętność pracy w grupie</w:t>
      </w:r>
    </w:p>
    <w:p w:rsidR="00960197" w:rsidRDefault="007714BD" w:rsidP="00960197">
      <w:pPr>
        <w:pStyle w:val="Akapitzlist"/>
        <w:numPr>
          <w:ilvl w:val="0"/>
          <w:numId w:val="2"/>
        </w:numPr>
      </w:pPr>
      <w:r>
        <w:t>Z</w:t>
      </w:r>
      <w:r w:rsidR="00960197">
        <w:t>aangażowanie, odpowiedzialność, punktualność</w:t>
      </w:r>
    </w:p>
    <w:p w:rsidR="00E062C6" w:rsidRDefault="00E062C6" w:rsidP="00960197">
      <w:pPr>
        <w:pStyle w:val="Akapitzlist"/>
        <w:numPr>
          <w:ilvl w:val="0"/>
          <w:numId w:val="2"/>
        </w:numPr>
      </w:pPr>
      <w:r>
        <w:t>Umiejętność obsługi komputera</w:t>
      </w:r>
    </w:p>
    <w:p w:rsidR="00CD3B5E" w:rsidRDefault="00CD3B5E" w:rsidP="00CD3B5E">
      <w:pPr>
        <w:pStyle w:val="Akapitzlist"/>
        <w:numPr>
          <w:ilvl w:val="0"/>
          <w:numId w:val="2"/>
        </w:numPr>
      </w:pPr>
      <w:r>
        <w:t>Uprawnienia do obsługi wózków widłowych</w:t>
      </w:r>
      <w:r w:rsidR="00E062C6">
        <w:t xml:space="preserve"> i suwnic</w:t>
      </w:r>
      <w:r>
        <w:t>, mile widziane</w:t>
      </w:r>
    </w:p>
    <w:p w:rsidR="0006143C" w:rsidRPr="00E062C6" w:rsidRDefault="0006143C" w:rsidP="0006143C">
      <w:pPr>
        <w:rPr>
          <w:b/>
          <w:color w:val="1F497D" w:themeColor="text2"/>
          <w:u w:val="single"/>
        </w:rPr>
      </w:pPr>
      <w:r w:rsidRPr="00E062C6">
        <w:rPr>
          <w:b/>
          <w:color w:val="1F497D" w:themeColor="text2"/>
          <w:u w:val="single"/>
        </w:rPr>
        <w:t>OFERUJEMY:</w:t>
      </w:r>
    </w:p>
    <w:p w:rsidR="0006143C" w:rsidRPr="00E062C6" w:rsidRDefault="00884F21" w:rsidP="00E062C6">
      <w:pPr>
        <w:pStyle w:val="Akapitzlist"/>
        <w:numPr>
          <w:ilvl w:val="0"/>
          <w:numId w:val="3"/>
        </w:numPr>
        <w:rPr>
          <w:rFonts w:cstheme="minorHAnsi"/>
        </w:rPr>
      </w:pPr>
      <w:r w:rsidRPr="00E062C6">
        <w:rPr>
          <w:rFonts w:cstheme="minorHAnsi"/>
        </w:rPr>
        <w:t>S</w:t>
      </w:r>
      <w:r w:rsidR="0006143C" w:rsidRPr="00E062C6">
        <w:rPr>
          <w:rFonts w:cstheme="minorHAnsi"/>
        </w:rPr>
        <w:t xml:space="preserve">tabilne zatrudnienie w pełnym wymiarze czasu </w:t>
      </w:r>
      <w:r w:rsidR="00E062C6" w:rsidRPr="00E062C6">
        <w:rPr>
          <w:rFonts w:cstheme="minorHAnsi"/>
        </w:rPr>
        <w:t>pracy, w</w:t>
      </w:r>
      <w:r w:rsidR="0006143C" w:rsidRPr="00E062C6">
        <w:rPr>
          <w:rFonts w:cstheme="minorHAnsi"/>
        </w:rPr>
        <w:t xml:space="preserve"> oparciu o umowę o pracę                                                                                                                                                                         </w:t>
      </w:r>
    </w:p>
    <w:p w:rsidR="00E062C6" w:rsidRDefault="00E062C6" w:rsidP="005A542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Miłą atmosferę pracy</w:t>
      </w:r>
    </w:p>
    <w:p w:rsidR="00E062C6" w:rsidRPr="00E062C6" w:rsidRDefault="00E062C6" w:rsidP="005A542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Pakiet świadczeń socjalnych</w:t>
      </w:r>
    </w:p>
    <w:sectPr w:rsidR="00E062C6" w:rsidRPr="00E062C6" w:rsidSect="00E4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AFD"/>
    <w:multiLevelType w:val="hybridMultilevel"/>
    <w:tmpl w:val="7AAC8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B0A"/>
    <w:multiLevelType w:val="hybridMultilevel"/>
    <w:tmpl w:val="C06C65B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03EF"/>
    <w:multiLevelType w:val="hybridMultilevel"/>
    <w:tmpl w:val="48C89E58"/>
    <w:lvl w:ilvl="0" w:tplc="0268A06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9453224"/>
    <w:multiLevelType w:val="hybridMultilevel"/>
    <w:tmpl w:val="73B8F8B8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C63"/>
    <w:rsid w:val="0006143C"/>
    <w:rsid w:val="000A4018"/>
    <w:rsid w:val="000B6650"/>
    <w:rsid w:val="000F2856"/>
    <w:rsid w:val="001904FC"/>
    <w:rsid w:val="001F18FC"/>
    <w:rsid w:val="00275D43"/>
    <w:rsid w:val="002A2C04"/>
    <w:rsid w:val="002B2390"/>
    <w:rsid w:val="002E5C75"/>
    <w:rsid w:val="003A355A"/>
    <w:rsid w:val="003F060B"/>
    <w:rsid w:val="00447A85"/>
    <w:rsid w:val="00527119"/>
    <w:rsid w:val="005A5424"/>
    <w:rsid w:val="005C33B1"/>
    <w:rsid w:val="00696C63"/>
    <w:rsid w:val="006A0770"/>
    <w:rsid w:val="006E5E2C"/>
    <w:rsid w:val="007714BD"/>
    <w:rsid w:val="007F47C9"/>
    <w:rsid w:val="008619AB"/>
    <w:rsid w:val="00884F21"/>
    <w:rsid w:val="008C7DB6"/>
    <w:rsid w:val="00960197"/>
    <w:rsid w:val="009618D4"/>
    <w:rsid w:val="009E2784"/>
    <w:rsid w:val="00AA7CD7"/>
    <w:rsid w:val="00B65C26"/>
    <w:rsid w:val="00BC36D4"/>
    <w:rsid w:val="00BD132C"/>
    <w:rsid w:val="00CD3B5E"/>
    <w:rsid w:val="00D35350"/>
    <w:rsid w:val="00DD78AE"/>
    <w:rsid w:val="00DE06B4"/>
    <w:rsid w:val="00E062C6"/>
    <w:rsid w:val="00E410F9"/>
    <w:rsid w:val="00ED44B7"/>
    <w:rsid w:val="00EE157C"/>
    <w:rsid w:val="00EE61DD"/>
    <w:rsid w:val="00EE7064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5BA9"/>
  <w15:docId w15:val="{8C419114-D4C4-4C81-86D6-19E88080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00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61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43C"/>
  </w:style>
  <w:style w:type="paragraph" w:styleId="Akapitzlist">
    <w:name w:val="List Paragraph"/>
    <w:basedOn w:val="Normalny"/>
    <w:uiPriority w:val="34"/>
    <w:qFormat/>
    <w:rsid w:val="00061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4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Mkwarciak</dc:creator>
  <cp:lastModifiedBy>Ewa Kowalczyk</cp:lastModifiedBy>
  <cp:revision>9</cp:revision>
  <cp:lastPrinted>2020-03-04T10:32:00Z</cp:lastPrinted>
  <dcterms:created xsi:type="dcterms:W3CDTF">2017-03-03T10:58:00Z</dcterms:created>
  <dcterms:modified xsi:type="dcterms:W3CDTF">2020-03-04T10:45:00Z</dcterms:modified>
</cp:coreProperties>
</file>