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715" w:rsidRDefault="00EC698C" w:rsidP="004151A8">
      <w:pPr>
        <w:jc w:val="right"/>
        <w:rPr>
          <w:rFonts w:ascii="Times New Roman" w:hAnsi="Times New Roman" w:cs="Times New Roman"/>
          <w:sz w:val="20"/>
          <w:szCs w:val="20"/>
        </w:rPr>
      </w:pPr>
      <w:r w:rsidRPr="005101DF">
        <w:rPr>
          <w:rFonts w:ascii="Times New Roman" w:hAnsi="Times New Roman" w:cs="Times New Roman"/>
        </w:rPr>
        <w:t xml:space="preserve">                                  </w:t>
      </w:r>
      <w:r w:rsidR="005F6365">
        <w:rPr>
          <w:rFonts w:ascii="Times New Roman" w:hAnsi="Times New Roman" w:cs="Times New Roman"/>
        </w:rPr>
        <w:t xml:space="preserve">                        </w:t>
      </w:r>
      <w:r w:rsidR="004151A8" w:rsidRPr="00701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151A8" w:rsidRPr="00701597">
        <w:rPr>
          <w:rFonts w:ascii="Times New Roman" w:hAnsi="Times New Roman" w:cs="Times New Roman"/>
          <w:sz w:val="20"/>
          <w:szCs w:val="20"/>
        </w:rPr>
        <w:t>Załącznik do Regulaminu</w:t>
      </w:r>
      <w:r w:rsidR="00BA07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1A8" w:rsidRPr="00701597" w:rsidRDefault="004151A8" w:rsidP="004151A8">
      <w:pPr>
        <w:jc w:val="right"/>
        <w:rPr>
          <w:rFonts w:ascii="Times New Roman" w:hAnsi="Times New Roman" w:cs="Times New Roman"/>
          <w:sz w:val="20"/>
          <w:szCs w:val="20"/>
        </w:rPr>
      </w:pPr>
      <w:r w:rsidRPr="00701597">
        <w:rPr>
          <w:rFonts w:ascii="Times New Roman" w:hAnsi="Times New Roman" w:cs="Times New Roman"/>
          <w:sz w:val="20"/>
          <w:szCs w:val="20"/>
        </w:rPr>
        <w:t>programu pomocy w zakresie rozwoju</w:t>
      </w:r>
    </w:p>
    <w:p w:rsidR="004151A8" w:rsidRPr="00701597" w:rsidRDefault="004151A8" w:rsidP="004151A8">
      <w:pPr>
        <w:jc w:val="right"/>
        <w:rPr>
          <w:rFonts w:ascii="Times New Roman" w:hAnsi="Times New Roman" w:cs="Times New Roman"/>
          <w:sz w:val="20"/>
          <w:szCs w:val="20"/>
        </w:rPr>
      </w:pPr>
      <w:r w:rsidRPr="007015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i obniżenia kosztów produkcji rolniczej</w:t>
      </w:r>
    </w:p>
    <w:p w:rsidR="00EC698C" w:rsidRDefault="005F6365" w:rsidP="005F636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C698C" w:rsidRPr="00780ED7" w:rsidRDefault="00EC698C" w:rsidP="00EC698C">
      <w:pPr>
        <w:widowControl w:val="0"/>
        <w:jc w:val="both"/>
        <w:rPr>
          <w:rFonts w:ascii="Times New Roman" w:hAnsi="Times New Roman" w:cs="Times New Roman"/>
        </w:rPr>
      </w:pPr>
      <w:r w:rsidRPr="00780ED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BA0715" w:rsidRDefault="00BA0715" w:rsidP="004151A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A8" w:rsidRPr="004151A8" w:rsidRDefault="00EC698C" w:rsidP="004151A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1A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C698C" w:rsidRDefault="00EC698C" w:rsidP="004151A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1A8">
        <w:rPr>
          <w:rFonts w:ascii="Times New Roman" w:hAnsi="Times New Roman" w:cs="Times New Roman"/>
          <w:b/>
          <w:sz w:val="24"/>
          <w:szCs w:val="24"/>
        </w:rPr>
        <w:t>o udział w programie pomocy w zakresie rozwoju i obniżenia kosztów produkcji rolniczej poprzez poprawę jakości gleb wykorz</w:t>
      </w:r>
      <w:r w:rsidR="00E622A1" w:rsidRPr="004151A8">
        <w:rPr>
          <w:rFonts w:ascii="Times New Roman" w:hAnsi="Times New Roman" w:cs="Times New Roman"/>
          <w:b/>
          <w:sz w:val="24"/>
          <w:szCs w:val="24"/>
        </w:rPr>
        <w:t xml:space="preserve">ystywanych rolniczo na </w:t>
      </w:r>
      <w:r w:rsidR="00E622A1" w:rsidRPr="00BA0715">
        <w:rPr>
          <w:rFonts w:ascii="Times New Roman" w:hAnsi="Times New Roman" w:cs="Times New Roman"/>
          <w:b/>
          <w:color w:val="auto"/>
          <w:sz w:val="24"/>
          <w:szCs w:val="24"/>
        </w:rPr>
        <w:t>terenie g</w:t>
      </w:r>
      <w:r w:rsidRPr="00BA0715">
        <w:rPr>
          <w:rFonts w:ascii="Times New Roman" w:hAnsi="Times New Roman" w:cs="Times New Roman"/>
          <w:b/>
          <w:color w:val="auto"/>
          <w:sz w:val="24"/>
          <w:szCs w:val="24"/>
        </w:rPr>
        <w:t>miny Kleszczów</w:t>
      </w:r>
      <w:r w:rsidR="004151A8" w:rsidRPr="004151A8">
        <w:rPr>
          <w:rFonts w:ascii="Times New Roman" w:hAnsi="Times New Roman" w:cs="Times New Roman"/>
          <w:b/>
          <w:sz w:val="24"/>
          <w:szCs w:val="24"/>
        </w:rPr>
        <w:t>.</w:t>
      </w:r>
    </w:p>
    <w:p w:rsidR="00BA0715" w:rsidRDefault="00BA0715" w:rsidP="004151A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15" w:rsidRDefault="00BA0715" w:rsidP="004151A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A8" w:rsidRPr="00701597" w:rsidRDefault="004151A8" w:rsidP="004151A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Dane Wnioskodawcy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51A8" w:rsidRPr="00701597" w:rsidRDefault="004151A8" w:rsidP="004151A8">
      <w:pPr>
        <w:rPr>
          <w:rFonts w:ascii="Times New Roman" w:hAnsi="Times New Roman" w:cs="Times New Roman"/>
          <w:sz w:val="24"/>
          <w:szCs w:val="24"/>
        </w:rPr>
      </w:pPr>
    </w:p>
    <w:p w:rsidR="004151A8" w:rsidRPr="008A5BE5" w:rsidRDefault="004151A8" w:rsidP="004151A8">
      <w:pPr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:rsidR="004151A8" w:rsidRPr="008A5BE5" w:rsidRDefault="004151A8" w:rsidP="004151A8">
      <w:pPr>
        <w:rPr>
          <w:rFonts w:ascii="Times New Roman" w:hAnsi="Times New Roman" w:cs="Times New Roman"/>
          <w:sz w:val="24"/>
          <w:szCs w:val="24"/>
        </w:rPr>
      </w:pPr>
    </w:p>
    <w:p w:rsidR="004151A8" w:rsidRPr="008A5BE5" w:rsidRDefault="004151A8" w:rsidP="004151A8">
      <w:pPr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zamieszkania………………………………………………………………………….</w:t>
      </w:r>
    </w:p>
    <w:p w:rsidR="004151A8" w:rsidRPr="008A5BE5" w:rsidRDefault="004151A8" w:rsidP="004151A8">
      <w:pPr>
        <w:rPr>
          <w:rFonts w:ascii="Times New Roman" w:hAnsi="Times New Roman" w:cs="Times New Roman"/>
          <w:sz w:val="24"/>
          <w:szCs w:val="24"/>
        </w:rPr>
      </w:pPr>
    </w:p>
    <w:p w:rsidR="004151A8" w:rsidRDefault="004151A8" w:rsidP="004151A8">
      <w:pPr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kontaktowy……………………………………………………………………….…</w:t>
      </w:r>
    </w:p>
    <w:p w:rsidR="004151A8" w:rsidRPr="004151A8" w:rsidRDefault="004151A8" w:rsidP="004151A8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51A8">
        <w:rPr>
          <w:rFonts w:ascii="Times New Roman" w:hAnsi="Times New Roman" w:cs="Times New Roman"/>
          <w:color w:val="auto"/>
          <w:sz w:val="24"/>
          <w:szCs w:val="24"/>
        </w:rPr>
        <w:t>Adres e-mail …………………………………………………………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…………………..</w:t>
      </w:r>
      <w:r w:rsidRPr="004151A8">
        <w:rPr>
          <w:rFonts w:ascii="Times New Roman" w:hAnsi="Times New Roman" w:cs="Times New Roman"/>
          <w:color w:val="auto"/>
          <w:sz w:val="24"/>
          <w:szCs w:val="24"/>
        </w:rPr>
        <w:t>….</w:t>
      </w:r>
    </w:p>
    <w:p w:rsidR="004151A8" w:rsidRDefault="004151A8" w:rsidP="000926A5">
      <w:pPr>
        <w:pStyle w:val="Akapitzlist"/>
        <w:widowControl w:val="0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51A8">
        <w:rPr>
          <w:rFonts w:ascii="Times New Roman" w:hAnsi="Times New Roman" w:cs="Times New Roman"/>
          <w:b/>
          <w:bCs/>
          <w:color w:val="auto"/>
          <w:sz w:val="24"/>
          <w:szCs w:val="24"/>
        </w:rPr>
        <w:t>Dane dotyczące działek rolnych, które rolnik zgłasza do udziału w programie, na których przeprowadzone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151A8">
        <w:rPr>
          <w:rFonts w:ascii="Times New Roman" w:hAnsi="Times New Roman" w:cs="Times New Roman"/>
          <w:b/>
          <w:bCs/>
          <w:color w:val="auto"/>
          <w:sz w:val="24"/>
          <w:szCs w:val="24"/>
        </w:rPr>
        <w:t>będą badania analityczne celem określenia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151A8">
        <w:rPr>
          <w:rFonts w:ascii="Times New Roman" w:hAnsi="Times New Roman" w:cs="Times New Roman"/>
          <w:b/>
          <w:bCs/>
          <w:color w:val="auto"/>
          <w:sz w:val="24"/>
          <w:szCs w:val="24"/>
        </w:rPr>
        <w:t>potrzeb  wapnowania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570"/>
        <w:gridCol w:w="5984"/>
        <w:gridCol w:w="2660"/>
      </w:tblGrid>
      <w:tr w:rsidR="004151A8" w:rsidTr="000926A5">
        <w:tc>
          <w:tcPr>
            <w:tcW w:w="570" w:type="dxa"/>
          </w:tcPr>
          <w:p w:rsidR="004151A8" w:rsidRPr="008A759A" w:rsidRDefault="004151A8" w:rsidP="00BA07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A759A">
              <w:rPr>
                <w:rFonts w:ascii="Times New Roman" w:hAnsi="Times New Roman" w:cs="Times New Roman"/>
                <w:b/>
                <w:bCs/>
                <w:color w:val="auto"/>
              </w:rPr>
              <w:t>Lp.</w:t>
            </w:r>
          </w:p>
        </w:tc>
        <w:tc>
          <w:tcPr>
            <w:tcW w:w="5984" w:type="dxa"/>
          </w:tcPr>
          <w:p w:rsidR="004151A8" w:rsidRPr="00C5718B" w:rsidRDefault="004151A8" w:rsidP="00BA07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71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Nr działki rolnej  i miejscowość jej położenia</w:t>
            </w:r>
          </w:p>
        </w:tc>
        <w:tc>
          <w:tcPr>
            <w:tcW w:w="2660" w:type="dxa"/>
          </w:tcPr>
          <w:p w:rsidR="004151A8" w:rsidRPr="008A759A" w:rsidRDefault="004151A8" w:rsidP="00BA07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A759A">
              <w:rPr>
                <w:rFonts w:ascii="Times New Roman" w:hAnsi="Times New Roman" w:cs="Times New Roman"/>
                <w:b/>
                <w:bCs/>
                <w:color w:val="auto"/>
              </w:rPr>
              <w:t>Powierzchnia  działki rolnej w ha</w:t>
            </w:r>
          </w:p>
        </w:tc>
      </w:tr>
      <w:tr w:rsidR="004151A8" w:rsidTr="00C5718B">
        <w:trPr>
          <w:trHeight w:val="567"/>
        </w:trPr>
        <w:tc>
          <w:tcPr>
            <w:tcW w:w="57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1A8" w:rsidTr="00C5718B">
        <w:trPr>
          <w:trHeight w:val="567"/>
        </w:trPr>
        <w:tc>
          <w:tcPr>
            <w:tcW w:w="57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1A8" w:rsidTr="00C5718B">
        <w:trPr>
          <w:trHeight w:val="567"/>
        </w:trPr>
        <w:tc>
          <w:tcPr>
            <w:tcW w:w="57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18B" w:rsidTr="00C5718B">
        <w:trPr>
          <w:trHeight w:val="567"/>
        </w:trPr>
        <w:tc>
          <w:tcPr>
            <w:tcW w:w="570" w:type="dxa"/>
          </w:tcPr>
          <w:p w:rsid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C5718B" w:rsidRP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18B" w:rsidTr="00C5718B">
        <w:trPr>
          <w:trHeight w:val="567"/>
        </w:trPr>
        <w:tc>
          <w:tcPr>
            <w:tcW w:w="570" w:type="dxa"/>
          </w:tcPr>
          <w:p w:rsid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C5718B" w:rsidRP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1A8" w:rsidTr="00C5718B">
        <w:trPr>
          <w:trHeight w:val="567"/>
        </w:trPr>
        <w:tc>
          <w:tcPr>
            <w:tcW w:w="57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1A8" w:rsidTr="00C5718B">
        <w:trPr>
          <w:trHeight w:val="567"/>
        </w:trPr>
        <w:tc>
          <w:tcPr>
            <w:tcW w:w="57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715" w:rsidRPr="00BA0715" w:rsidTr="00BA0715">
        <w:trPr>
          <w:trHeight w:val="558"/>
        </w:trPr>
        <w:tc>
          <w:tcPr>
            <w:tcW w:w="6554" w:type="dxa"/>
            <w:gridSpan w:val="2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8B">
              <w:rPr>
                <w:rFonts w:ascii="Times New Roman" w:hAnsi="Times New Roman" w:cs="Times New Roman"/>
                <w:b/>
                <w:sz w:val="20"/>
                <w:szCs w:val="20"/>
              </w:rPr>
              <w:t>Razem powierzchnia</w:t>
            </w:r>
          </w:p>
        </w:tc>
        <w:tc>
          <w:tcPr>
            <w:tcW w:w="2660" w:type="dxa"/>
          </w:tcPr>
          <w:p w:rsidR="004151A8" w:rsidRPr="00BA0715" w:rsidRDefault="004151A8" w:rsidP="00BA07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A0715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ha</w:t>
            </w:r>
          </w:p>
        </w:tc>
      </w:tr>
    </w:tbl>
    <w:p w:rsidR="004151A8" w:rsidRDefault="004151A8" w:rsidP="004151A8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 przypadku posiadania większej  ilości działek należy dołączyć do wniosku dodatkowe strony</w:t>
      </w:r>
      <w:r w:rsidR="000926A5">
        <w:rPr>
          <w:rFonts w:ascii="Times New Roman" w:hAnsi="Times New Roman" w:cs="Times New Roman"/>
        </w:rPr>
        <w:t>.</w:t>
      </w:r>
    </w:p>
    <w:p w:rsidR="004151A8" w:rsidRPr="004151A8" w:rsidRDefault="004151A8" w:rsidP="004151A8">
      <w:pPr>
        <w:pStyle w:val="Akapitzlist"/>
        <w:widowControl w:val="0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51A8" w:rsidRPr="008A5BE5" w:rsidRDefault="004151A8" w:rsidP="004151A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A5BE5"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 w:rsidR="004151A8" w:rsidRDefault="004151A8" w:rsidP="00BA0715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51A8">
        <w:rPr>
          <w:rFonts w:ascii="Times New Roman" w:hAnsi="Times New Roman" w:cs="Times New Roman"/>
          <w:color w:val="auto"/>
          <w:sz w:val="24"/>
          <w:szCs w:val="24"/>
        </w:rPr>
        <w:t>Oświadczam, że zapoznałem się i akceptuję  Regulamin programu pomocy w zakresie rozwoju i obniżenia kosztów produkcji rolniczej poprzez poprawę jakości gleb wykorzystywanych rolniczo na terenie gminy Kleszczów.</w:t>
      </w:r>
    </w:p>
    <w:p w:rsidR="00BA0715" w:rsidRPr="00BA0715" w:rsidRDefault="00BA0715" w:rsidP="00BA0715">
      <w:pPr>
        <w:pStyle w:val="Akapitzlist"/>
        <w:widowControl w:val="0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715">
        <w:rPr>
          <w:rFonts w:ascii="Times New Roman" w:hAnsi="Times New Roman" w:cs="Times New Roman"/>
          <w:color w:val="auto"/>
          <w:sz w:val="24"/>
          <w:szCs w:val="24"/>
        </w:rPr>
        <w:t>Oświadczam pod odpowiedzialnością karną, że posiadam prawo własności lub inne pisemne  prawo do dysponowania działkami rolnymi wymienionymi w punkcie 2.</w:t>
      </w:r>
    </w:p>
    <w:p w:rsidR="00BA0715" w:rsidRPr="00BA0715" w:rsidRDefault="00BA0715" w:rsidP="00BA07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51A8" w:rsidRDefault="004151A8" w:rsidP="00415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Potwierdzam prawdziwość danych i informacji podanych we wniosku.</w:t>
      </w:r>
    </w:p>
    <w:p w:rsidR="004151A8" w:rsidRPr="00701597" w:rsidRDefault="004151A8" w:rsidP="00415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A8" w:rsidRPr="00701597" w:rsidRDefault="004151A8" w:rsidP="004151A8">
      <w:pPr>
        <w:rPr>
          <w:rFonts w:ascii="Times New Roman" w:hAnsi="Times New Roman" w:cs="Times New Roman"/>
          <w:b/>
          <w:sz w:val="24"/>
          <w:szCs w:val="24"/>
        </w:rPr>
      </w:pPr>
    </w:p>
    <w:p w:rsidR="004151A8" w:rsidRPr="00701597" w:rsidRDefault="004151A8" w:rsidP="004151A8">
      <w:pPr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 ……………………………….</w:t>
      </w:r>
    </w:p>
    <w:p w:rsidR="004151A8" w:rsidRDefault="004151A8" w:rsidP="004151A8">
      <w:pPr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miejscowość, data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czyteln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y podpis</w:t>
      </w:r>
    </w:p>
    <w:p w:rsidR="004151A8" w:rsidRDefault="004151A8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151A8" w:rsidRDefault="004151A8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151A8" w:rsidRDefault="004151A8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151A8" w:rsidRDefault="004151A8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151A8" w:rsidRPr="00342DA0" w:rsidRDefault="004151A8" w:rsidP="004151A8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b/>
          <w:u w:val="single"/>
        </w:rPr>
        <w:lastRenderedPageBreak/>
        <w:t>Administrator danych osobowych.</w:t>
      </w:r>
    </w:p>
    <w:p w:rsidR="004151A8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Administratorem Państwa danych osobowych będzie Fundacja Rozwoju Gminy Kleszczów </w:t>
      </w:r>
      <w:r w:rsidRPr="00342DA0">
        <w:rPr>
          <w:rFonts w:ascii="Times New Roman" w:hAnsi="Times New Roman" w:cs="Times New Roman"/>
        </w:rPr>
        <w:br/>
        <w:t xml:space="preserve">z siedzibą w Kleszczowie, przy ul. Sportowej 3. 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Można się z nami kontaktować w następujący sposób:</w:t>
      </w:r>
    </w:p>
    <w:p w:rsidR="004151A8" w:rsidRPr="00342DA0" w:rsidRDefault="004151A8" w:rsidP="004151A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listownie: ul. Sportowa 3, 97-410 Kleszczów</w:t>
      </w:r>
    </w:p>
    <w:p w:rsidR="004151A8" w:rsidRPr="002074D0" w:rsidRDefault="004151A8" w:rsidP="004151A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426" w:hanging="426"/>
        <w:contextualSpacing w:val="0"/>
        <w:jc w:val="both"/>
        <w:rPr>
          <w:rStyle w:val="Hipercze"/>
          <w:rFonts w:ascii="Times New Roman" w:hAnsi="Times New Roman"/>
        </w:rPr>
      </w:pPr>
      <w:r w:rsidRPr="00342DA0">
        <w:rPr>
          <w:rFonts w:ascii="Times New Roman" w:hAnsi="Times New Roman" w:cs="Times New Roman"/>
        </w:rPr>
        <w:t xml:space="preserve">pod adresem email </w:t>
      </w:r>
      <w:hyperlink r:id="rId5" w:history="1">
        <w:r w:rsidRPr="00342DA0">
          <w:rPr>
            <w:rStyle w:val="Hipercze"/>
            <w:rFonts w:ascii="Times New Roman" w:hAnsi="Times New Roman"/>
          </w:rPr>
          <w:t>fundacja@kleszczow.pl</w:t>
        </w:r>
      </w:hyperlink>
    </w:p>
    <w:p w:rsidR="004151A8" w:rsidRPr="00342DA0" w:rsidRDefault="004151A8" w:rsidP="004151A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Inspektor ochrony danych.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Możecie się Państwo kontaktować również z wyznaczonym przez nas inspektorem ochrony danych pod adresem email </w:t>
      </w:r>
      <w:hyperlink r:id="rId6" w:history="1">
        <w:r w:rsidRPr="00342DA0">
          <w:rPr>
            <w:rStyle w:val="Hipercze"/>
            <w:rFonts w:ascii="Times New Roman" w:hAnsi="Times New Roman"/>
          </w:rPr>
          <w:t>iod@frgk.pl</w:t>
        </w:r>
      </w:hyperlink>
      <w:r w:rsidRPr="00342DA0">
        <w:rPr>
          <w:rFonts w:ascii="Times New Roman" w:hAnsi="Times New Roman" w:cs="Times New Roman"/>
        </w:rPr>
        <w:t>.</w:t>
      </w: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Cele i podstawy przetwarzania.</w:t>
      </w:r>
    </w:p>
    <w:p w:rsidR="004151A8" w:rsidRPr="00BA0715" w:rsidRDefault="008A759A" w:rsidP="0041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B</w:t>
      </w:r>
      <w:r w:rsidR="004151A8" w:rsidRPr="00BA0715">
        <w:rPr>
          <w:rFonts w:ascii="Times New Roman" w:hAnsi="Times New Roman" w:cs="Times New Roman"/>
          <w:color w:val="auto"/>
        </w:rPr>
        <w:t xml:space="preserve">ędziemy przetwarzać </w:t>
      </w:r>
      <w:r w:rsidR="00BA0715" w:rsidRPr="00BA0715">
        <w:rPr>
          <w:rFonts w:ascii="Times New Roman" w:hAnsi="Times New Roman" w:cs="Times New Roman"/>
          <w:color w:val="auto"/>
        </w:rPr>
        <w:t>P</w:t>
      </w:r>
      <w:r w:rsidR="004151A8" w:rsidRPr="00BA0715">
        <w:rPr>
          <w:rFonts w:ascii="Times New Roman" w:hAnsi="Times New Roman" w:cs="Times New Roman"/>
          <w:color w:val="auto"/>
        </w:rPr>
        <w:t xml:space="preserve">aństwa dane osobowe </w:t>
      </w:r>
      <w:r w:rsidR="00BA0715" w:rsidRPr="00BA0715">
        <w:rPr>
          <w:rFonts w:ascii="Times New Roman" w:hAnsi="Times New Roman" w:cs="Times New Roman"/>
          <w:color w:val="auto"/>
        </w:rPr>
        <w:t xml:space="preserve">do realizacji programu pomocy w zakresie rozwoju </w:t>
      </w:r>
      <w:r w:rsidR="00BA0715" w:rsidRPr="00BA0715">
        <w:rPr>
          <w:rFonts w:ascii="Times New Roman" w:hAnsi="Times New Roman" w:cs="Times New Roman"/>
          <w:color w:val="auto"/>
        </w:rPr>
        <w:br/>
        <w:t>i obniżenia kosztów produkcji rolniczej poprzez poprawę jakości gleb wykorzystywanych rolniczo na terenie gminy Kleszczów</w:t>
      </w:r>
      <w:r w:rsidR="004151A8" w:rsidRPr="00BA0715">
        <w:rPr>
          <w:color w:val="auto"/>
        </w:rPr>
        <w:t xml:space="preserve"> </w:t>
      </w:r>
      <w:r w:rsidR="004151A8" w:rsidRPr="00BA0715">
        <w:rPr>
          <w:rFonts w:ascii="Times New Roman" w:hAnsi="Times New Roman" w:cs="Times New Roman"/>
          <w:color w:val="auto"/>
        </w:rPr>
        <w:t xml:space="preserve">w celu ewentualnego </w:t>
      </w:r>
      <w:r w:rsidR="004151A8" w:rsidRPr="00BA0715">
        <w:rPr>
          <w:rFonts w:ascii="Times New Roman" w:hAnsi="Times New Roman" w:cs="Times New Roman"/>
        </w:rPr>
        <w:t>ustalenia, dochodzenia lub obrony przed roszczeniami – co jest  naszym prawnie uzasadnionym interesem, a także w celu archiwizacji dokumentów.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Podstawą prawną przetwarzania Państwa danych osobowych jest niezbędność do wykonania umowy lub do podjęcia działań na Pani/Pana żądanie przed zawarciem umowy (art. 6 ust. 1 lit. b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 oraz uzasadniony interes Administratora (art. 6 ust. 1 lit. f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).</w:t>
      </w: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Odbiorcy danych osobowych.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Państwa dane osobowe mogą zostać przekazane innym podmiotom uprawnionym wyłącznie na podstawie przepisów prawa (np. urzędy skarbowe, podmioty mogące prowadzić kontrolę </w:t>
      </w:r>
      <w:r w:rsidRPr="00342DA0">
        <w:rPr>
          <w:rFonts w:ascii="Times New Roman" w:hAnsi="Times New Roman" w:cs="Times New Roman"/>
        </w:rPr>
        <w:br/>
        <w:t xml:space="preserve">w Fundacji Rozwoju Gminy Kleszczów). </w:t>
      </w: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Okres przechowywania danych.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Będziemy przechowywać Państwa dane osobowe przez czas obowiązującej nas umowy, </w:t>
      </w:r>
      <w:r w:rsidRPr="00342DA0">
        <w:rPr>
          <w:rFonts w:ascii="Times New Roman" w:hAnsi="Times New Roman" w:cs="Times New Roman"/>
        </w:rPr>
        <w:br/>
        <w:t xml:space="preserve">a następnie przez 5 lat w celu archiwizacji dokumentów. </w:t>
      </w: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Prawa osób, których dane dotyczą.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Zgodnie z RODO przysługuje Państwu: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dostępu do swoich danych oraz otrzymania ich kopii;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sprostowania (poprawiania) swoich danych;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ograniczenia przetwarzania danych;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wniesienia skargi do Prezes UODO (na adres Urzędu Ochrony Danych Osobowych, </w:t>
      </w:r>
      <w:r>
        <w:rPr>
          <w:rFonts w:ascii="Times New Roman" w:hAnsi="Times New Roman" w:cs="Times New Roman"/>
        </w:rPr>
        <w:br/>
      </w:r>
      <w:r w:rsidRPr="00342DA0">
        <w:rPr>
          <w:rFonts w:ascii="Times New Roman" w:hAnsi="Times New Roman" w:cs="Times New Roman"/>
        </w:rPr>
        <w:t>ul. Stawki 2, 00 - 193 Warszawa)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42DA0">
        <w:rPr>
          <w:rFonts w:ascii="Times New Roman" w:hAnsi="Times New Roman" w:cs="Times New Roman"/>
          <w:b/>
          <w:bCs/>
          <w:u w:val="single"/>
        </w:rPr>
        <w:t>Profilowanie.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Nie będą Państwo podlegali procesowi zautomatyzowanego podejmowania decyzji, w tym profilowania.</w:t>
      </w: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 xml:space="preserve">Informacja o wymogu podania danych. 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Podanie przez Państwa danych osobowych jest konieczne do skutecznego zawarcia umowy. 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i/>
          <w:vertAlign w:val="superscript"/>
        </w:rPr>
        <w:t xml:space="preserve">1 </w:t>
      </w:r>
      <w:r w:rsidRPr="00342DA0"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:rsidR="004151A8" w:rsidRDefault="004151A8" w:rsidP="004151A8"/>
    <w:sectPr w:rsidR="004151A8" w:rsidSect="00BA0715">
      <w:pgSz w:w="12240" w:h="15840"/>
      <w:pgMar w:top="1134" w:right="1418" w:bottom="1134" w:left="1418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1A57"/>
    <w:multiLevelType w:val="hybridMultilevel"/>
    <w:tmpl w:val="CC705B8E"/>
    <w:lvl w:ilvl="0" w:tplc="CF5EF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B1524"/>
    <w:multiLevelType w:val="multilevel"/>
    <w:tmpl w:val="5978EC4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5769A"/>
    <w:multiLevelType w:val="hybridMultilevel"/>
    <w:tmpl w:val="8AC2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6507D"/>
    <w:multiLevelType w:val="hybridMultilevel"/>
    <w:tmpl w:val="44B41D2E"/>
    <w:lvl w:ilvl="0" w:tplc="D27C73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84536"/>
    <w:multiLevelType w:val="hybridMultilevel"/>
    <w:tmpl w:val="40D0BF40"/>
    <w:lvl w:ilvl="0" w:tplc="ED80D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5E"/>
    <w:rsid w:val="00015DD8"/>
    <w:rsid w:val="000645BE"/>
    <w:rsid w:val="0007351D"/>
    <w:rsid w:val="000926A5"/>
    <w:rsid w:val="0032541D"/>
    <w:rsid w:val="003F31F4"/>
    <w:rsid w:val="004151A8"/>
    <w:rsid w:val="0058725E"/>
    <w:rsid w:val="005C101F"/>
    <w:rsid w:val="005F6365"/>
    <w:rsid w:val="00780ED7"/>
    <w:rsid w:val="00783645"/>
    <w:rsid w:val="00790AA5"/>
    <w:rsid w:val="008A759A"/>
    <w:rsid w:val="00AF0B76"/>
    <w:rsid w:val="00B06634"/>
    <w:rsid w:val="00BA0715"/>
    <w:rsid w:val="00C3695A"/>
    <w:rsid w:val="00C5718B"/>
    <w:rsid w:val="00E622A1"/>
    <w:rsid w:val="00EC698C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DDDBC-DD7F-4956-ACB3-EE65774A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C698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698C"/>
    <w:pPr>
      <w:ind w:left="720"/>
      <w:contextualSpacing/>
    </w:pPr>
  </w:style>
  <w:style w:type="table" w:styleId="Tabela-Siatka">
    <w:name w:val="Table Grid"/>
    <w:basedOn w:val="Standardowy"/>
    <w:uiPriority w:val="39"/>
    <w:rsid w:val="00EC698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69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5F636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63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F63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gk.pl" TargetMode="External"/><Relationship Id="rId5" Type="http://schemas.openxmlformats.org/officeDocument/2006/relationships/hyperlink" Target="mailto:fundacja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Stawska</dc:creator>
  <cp:lastModifiedBy>Mariola Rybarczyk</cp:lastModifiedBy>
  <cp:revision>5</cp:revision>
  <dcterms:created xsi:type="dcterms:W3CDTF">2020-05-04T12:58:00Z</dcterms:created>
  <dcterms:modified xsi:type="dcterms:W3CDTF">2020-05-05T10:29:00Z</dcterms:modified>
</cp:coreProperties>
</file>